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8F8" w:rsidRPr="00D01384" w:rsidRDefault="00000000">
      <w:pPr>
        <w:rPr>
          <w:rFonts w:ascii="Calibri" w:eastAsia="Calibri" w:hAnsi="Calibri" w:cs="Calibri"/>
          <w:sz w:val="22"/>
          <w:szCs w:val="22"/>
          <w:lang w:val="pt-PT"/>
        </w:rPr>
      </w:pPr>
      <w:r w:rsidRPr="00D01384">
        <w:rPr>
          <w:rFonts w:ascii="Calibri" w:eastAsia="Calibri" w:hAnsi="Calibri" w:cs="Calibri"/>
          <w:sz w:val="22"/>
          <w:szCs w:val="22"/>
          <w:lang w:val="pt-PT"/>
        </w:rPr>
        <w:t xml:space="preserve"> </w:t>
      </w:r>
    </w:p>
    <w:p w:rsidR="009E18F8" w:rsidRPr="00AB5442" w:rsidRDefault="00000000">
      <w:pPr>
        <w:jc w:val="both"/>
        <w:rPr>
          <w:rFonts w:ascii="Calibri" w:eastAsia="Calibri" w:hAnsi="Calibri" w:cs="Calibri"/>
          <w:b/>
          <w:sz w:val="22"/>
          <w:szCs w:val="22"/>
          <w:lang w:val="pt-PT"/>
        </w:rPr>
      </w:pPr>
      <w:proofErr w:type="spellStart"/>
      <w:r w:rsidRPr="00AB5442">
        <w:rPr>
          <w:rFonts w:ascii="Calibri" w:eastAsia="Calibri" w:hAnsi="Calibri" w:cs="Calibri"/>
          <w:sz w:val="22"/>
          <w:szCs w:val="22"/>
          <w:lang w:val="pt-PT"/>
        </w:rPr>
        <w:t>Pumpkintreasure</w:t>
      </w:r>
      <w:proofErr w:type="spellEnd"/>
      <w:r w:rsidRPr="00AB5442">
        <w:rPr>
          <w:rFonts w:ascii="Calibri" w:eastAsia="Calibri" w:hAnsi="Calibri" w:cs="Calibri"/>
          <w:sz w:val="22"/>
          <w:szCs w:val="22"/>
          <w:lang w:val="pt-PT"/>
        </w:rPr>
        <w:t>, Lda., que representa em Portugal os cartões ISIC, ITIC e IYTC, com o NIPC 510 583 628, com sede na Rua João Penha, 14 – 3º D, 1250-131 Lisboa, representada para efeitos do presente acordo por Rogério Cardoso e Maria Manuel Melo, a seguir designada por ISIC Portugal.</w:t>
      </w:r>
    </w:p>
    <w:p w:rsidR="009E18F8" w:rsidRPr="00AB5442" w:rsidRDefault="009E18F8">
      <w:pPr>
        <w:jc w:val="both"/>
        <w:rPr>
          <w:rFonts w:ascii="Calibri" w:eastAsia="Calibri" w:hAnsi="Calibri" w:cs="Calibri"/>
          <w:b/>
          <w:sz w:val="20"/>
          <w:szCs w:val="20"/>
          <w:lang w:val="pt-PT"/>
        </w:rPr>
      </w:pPr>
    </w:p>
    <w:p w:rsidR="009E18F8" w:rsidRPr="00AB5442" w:rsidRDefault="00000000">
      <w:pPr>
        <w:jc w:val="both"/>
        <w:rPr>
          <w:rFonts w:ascii="Calibri" w:eastAsia="Calibri" w:hAnsi="Calibri" w:cs="Calibri"/>
          <w:b/>
          <w:sz w:val="22"/>
          <w:szCs w:val="22"/>
          <w:lang w:val="pt-PT"/>
        </w:rPr>
      </w:pPr>
      <w:r w:rsidRPr="00AB5442">
        <w:rPr>
          <w:rFonts w:ascii="Calibri" w:eastAsia="Calibri" w:hAnsi="Calibri" w:cs="Calibri"/>
          <w:b/>
          <w:sz w:val="22"/>
          <w:szCs w:val="22"/>
          <w:lang w:val="pt-PT"/>
        </w:rPr>
        <w:t>NOME DO NEGÓCIO/ EMPRESA: ____________________________________________________________________</w:t>
      </w:r>
    </w:p>
    <w:p w:rsidR="009E18F8" w:rsidRPr="00AB5442" w:rsidRDefault="009E18F8">
      <w:pPr>
        <w:jc w:val="both"/>
        <w:rPr>
          <w:rFonts w:ascii="Calibri" w:eastAsia="Calibri" w:hAnsi="Calibri" w:cs="Calibri"/>
          <w:b/>
          <w:sz w:val="20"/>
          <w:szCs w:val="20"/>
          <w:lang w:val="pt-PT"/>
        </w:rPr>
      </w:pPr>
    </w:p>
    <w:p w:rsidR="009E18F8" w:rsidRPr="00AB5442" w:rsidRDefault="00000000">
      <w:pPr>
        <w:jc w:val="both"/>
        <w:rPr>
          <w:rFonts w:ascii="Calibri" w:eastAsia="Calibri" w:hAnsi="Calibri" w:cs="Calibri"/>
          <w:b/>
          <w:sz w:val="20"/>
          <w:szCs w:val="20"/>
          <w:lang w:val="pt-PT"/>
        </w:rPr>
        <w:sectPr w:rsidR="009E18F8" w:rsidRPr="00AB5442">
          <w:headerReference w:type="default" r:id="rId8"/>
          <w:footerReference w:type="default" r:id="rId9"/>
          <w:pgSz w:w="11906" w:h="16838"/>
          <w:pgMar w:top="465" w:right="720" w:bottom="720" w:left="720" w:header="567" w:footer="283" w:gutter="0"/>
          <w:pgNumType w:start="1"/>
          <w:cols w:space="720"/>
        </w:sectPr>
      </w:pPr>
      <w:r w:rsidRPr="00AB5442">
        <w:rPr>
          <w:rFonts w:ascii="Calibri" w:eastAsia="Calibri" w:hAnsi="Calibri" w:cs="Calibri"/>
          <w:b/>
          <w:sz w:val="20"/>
          <w:szCs w:val="20"/>
          <w:lang w:val="pt-PT"/>
        </w:rPr>
        <w:t>Tipo de negócio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 Alojamento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 Educação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 Comida e Bebida</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 Museus e Cultura</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Transportes</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Entretenimento</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Compras</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Serviços</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Viagens</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Desporto</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Tecnologia</w:t>
      </w:r>
    </w:p>
    <w:p w:rsidR="009E18F8" w:rsidRPr="00AB5442" w:rsidRDefault="00000000">
      <w:pPr>
        <w:ind w:left="360"/>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3" w:space="720" w:equalWidth="0">
            <w:col w:w="3016" w:space="708"/>
            <w:col w:w="3016" w:space="708"/>
            <w:col w:w="3016" w:space="0"/>
          </w:cols>
        </w:sectPr>
      </w:pPr>
      <w:r w:rsidRPr="00AB5442">
        <w:rPr>
          <w:rFonts w:ascii="Calibri" w:eastAsia="Calibri" w:hAnsi="Calibri" w:cs="Calibri"/>
          <w:sz w:val="20"/>
          <w:szCs w:val="20"/>
          <w:lang w:val="pt-PT"/>
        </w:rPr>
        <w:t>___ Saúde e Bem-Estar</w:t>
      </w:r>
    </w:p>
    <w:p w:rsidR="009E18F8" w:rsidRPr="00AB5442" w:rsidRDefault="009E18F8">
      <w:pPr>
        <w:jc w:val="both"/>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space="720"/>
        </w:sectPr>
      </w:pPr>
    </w:p>
    <w:p w:rsidR="009E18F8" w:rsidRPr="00AB5442" w:rsidRDefault="00000000">
      <w:pPr>
        <w:jc w:val="both"/>
        <w:rPr>
          <w:rFonts w:ascii="Calibri" w:eastAsia="Calibri" w:hAnsi="Calibri" w:cs="Calibri"/>
          <w:b/>
          <w:sz w:val="20"/>
          <w:szCs w:val="20"/>
          <w:lang w:val="pt-PT"/>
        </w:rPr>
        <w:sectPr w:rsidR="009E18F8" w:rsidRPr="00AB5442">
          <w:type w:val="continuous"/>
          <w:pgSz w:w="11906" w:h="16838"/>
          <w:pgMar w:top="720" w:right="720" w:bottom="720" w:left="720" w:header="567" w:footer="794" w:gutter="0"/>
          <w:cols w:space="720"/>
        </w:sectPr>
      </w:pPr>
      <w:r w:rsidRPr="00AB5442">
        <w:rPr>
          <w:rFonts w:ascii="Calibri" w:eastAsia="Calibri" w:hAnsi="Calibri" w:cs="Calibri"/>
          <w:b/>
          <w:sz w:val="20"/>
          <w:szCs w:val="20"/>
          <w:lang w:val="pt-PT"/>
        </w:rPr>
        <w:t>Informações sobre a Empresa</w:t>
      </w:r>
    </w:p>
    <w:p w:rsidR="009E18F8" w:rsidRPr="00AB5442" w:rsidRDefault="00000000">
      <w:pPr>
        <w:ind w:right="-13"/>
        <w:rPr>
          <w:rFonts w:ascii="Calibri" w:eastAsia="Calibri" w:hAnsi="Calibri" w:cs="Calibri"/>
          <w:sz w:val="20"/>
          <w:szCs w:val="20"/>
          <w:lang w:val="pt-PT"/>
        </w:rPr>
      </w:pPr>
      <w:r w:rsidRPr="00AB5442">
        <w:rPr>
          <w:rFonts w:ascii="Calibri" w:eastAsia="Calibri" w:hAnsi="Calibri" w:cs="Calibri"/>
          <w:sz w:val="20"/>
          <w:szCs w:val="20"/>
          <w:lang w:val="pt-PT"/>
        </w:rPr>
        <w:t xml:space="preserve">Morada: </w:t>
      </w:r>
    </w:p>
    <w:p w:rsidR="009E18F8" w:rsidRPr="00AB5442" w:rsidRDefault="00000000">
      <w:pPr>
        <w:ind w:right="-13"/>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2" w:space="720" w:equalWidth="0">
            <w:col w:w="5089" w:space="286"/>
            <w:col w:w="5089" w:space="0"/>
          </w:cols>
        </w:sectPr>
      </w:pPr>
      <w:r w:rsidRPr="00AB5442">
        <w:rPr>
          <w:rFonts w:ascii="Calibri" w:eastAsia="Calibri" w:hAnsi="Calibri" w:cs="Calibri"/>
          <w:sz w:val="20"/>
          <w:szCs w:val="20"/>
          <w:lang w:val="pt-PT"/>
        </w:rPr>
        <w:t xml:space="preserve">Código Postal: </w:t>
      </w:r>
    </w:p>
    <w:p w:rsidR="009E18F8" w:rsidRPr="00AB5442" w:rsidRDefault="00000000">
      <w:pPr>
        <w:ind w:right="-13"/>
        <w:rPr>
          <w:rFonts w:ascii="Calibri" w:eastAsia="Calibri" w:hAnsi="Calibri" w:cs="Calibri"/>
          <w:sz w:val="20"/>
          <w:szCs w:val="20"/>
          <w:lang w:val="pt-PT"/>
        </w:rPr>
      </w:pPr>
      <w:r w:rsidRPr="00AB5442">
        <w:rPr>
          <w:rFonts w:ascii="Calibri" w:eastAsia="Calibri" w:hAnsi="Calibri" w:cs="Calibri"/>
          <w:sz w:val="20"/>
          <w:szCs w:val="20"/>
          <w:lang w:val="pt-PT"/>
        </w:rPr>
        <w:t xml:space="preserve">Cidade/País: </w:t>
      </w:r>
    </w:p>
    <w:p w:rsidR="009E18F8" w:rsidRPr="00AB5442" w:rsidRDefault="00000000">
      <w:pPr>
        <w:ind w:right="-13"/>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2" w:space="720" w:equalWidth="0">
            <w:col w:w="5089" w:space="286"/>
            <w:col w:w="5089" w:space="0"/>
          </w:cols>
        </w:sectPr>
      </w:pPr>
      <w:r w:rsidRPr="00AB5442">
        <w:rPr>
          <w:rFonts w:ascii="Calibri" w:eastAsia="Calibri" w:hAnsi="Calibri" w:cs="Calibri"/>
          <w:sz w:val="20"/>
          <w:szCs w:val="20"/>
          <w:lang w:val="pt-PT"/>
        </w:rPr>
        <w:t>Website:</w:t>
      </w:r>
    </w:p>
    <w:p w:rsidR="009E18F8" w:rsidRPr="00AB5442" w:rsidRDefault="00000000">
      <w:pPr>
        <w:ind w:right="-13"/>
        <w:rPr>
          <w:rFonts w:ascii="Calibri" w:eastAsia="Calibri" w:hAnsi="Calibri" w:cs="Calibri"/>
          <w:sz w:val="20"/>
          <w:szCs w:val="20"/>
          <w:lang w:val="pt-PT"/>
        </w:rPr>
      </w:pPr>
      <w:r w:rsidRPr="00AB5442">
        <w:rPr>
          <w:rFonts w:ascii="Calibri" w:eastAsia="Calibri" w:hAnsi="Calibri" w:cs="Calibri"/>
          <w:sz w:val="20"/>
          <w:szCs w:val="20"/>
          <w:lang w:val="pt-PT"/>
        </w:rPr>
        <w:t xml:space="preserve">Contacto Telefónico: </w:t>
      </w:r>
    </w:p>
    <w:p w:rsidR="009E18F8" w:rsidRPr="00AB5442" w:rsidRDefault="00000000">
      <w:pPr>
        <w:ind w:right="-13"/>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2" w:space="720" w:equalWidth="0">
            <w:col w:w="5089" w:space="286"/>
            <w:col w:w="5089" w:space="0"/>
          </w:cols>
        </w:sectPr>
      </w:pPr>
      <w:r w:rsidRPr="00AB5442">
        <w:rPr>
          <w:rFonts w:ascii="Calibri" w:eastAsia="Calibri" w:hAnsi="Calibri" w:cs="Calibri"/>
          <w:sz w:val="20"/>
          <w:szCs w:val="20"/>
          <w:lang w:val="pt-PT"/>
        </w:rPr>
        <w:t xml:space="preserve">Email público: </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sectPr w:rsidR="009E18F8" w:rsidRPr="00AB5442">
          <w:type w:val="continuous"/>
          <w:pgSz w:w="11906" w:h="16838"/>
          <w:pgMar w:top="720" w:right="720" w:bottom="720" w:left="720" w:header="567" w:footer="794" w:gutter="0"/>
          <w:cols w:space="720"/>
        </w:sectPr>
      </w:pPr>
      <w:r w:rsidRPr="00AB5442">
        <w:rPr>
          <w:rFonts w:ascii="Calibri" w:eastAsia="Calibri" w:hAnsi="Calibri" w:cs="Calibri"/>
          <w:b/>
          <w:sz w:val="20"/>
          <w:szCs w:val="20"/>
          <w:lang w:val="pt-PT"/>
        </w:rPr>
        <w:t>Informações sobre a empresa que não serão divulgadas publicamente. Apenas para uso do ISIC.</w:t>
      </w:r>
    </w:p>
    <w:p w:rsidR="009E18F8" w:rsidRPr="00AB5442" w:rsidRDefault="00000000">
      <w:pPr>
        <w:rPr>
          <w:rFonts w:ascii="Calibri" w:eastAsia="Calibri" w:hAnsi="Calibri" w:cs="Calibri"/>
          <w:sz w:val="20"/>
          <w:szCs w:val="20"/>
          <w:lang w:val="pt-PT"/>
        </w:rPr>
      </w:pPr>
      <w:r w:rsidRPr="00AB5442">
        <w:rPr>
          <w:rFonts w:ascii="Calibri" w:eastAsia="Calibri" w:hAnsi="Calibri" w:cs="Calibri"/>
          <w:sz w:val="20"/>
          <w:szCs w:val="20"/>
          <w:lang w:val="pt-PT"/>
        </w:rPr>
        <w:t xml:space="preserve">Responsável pela parceria: </w:t>
      </w:r>
    </w:p>
    <w:p w:rsidR="009E18F8" w:rsidRPr="00AB5442" w:rsidRDefault="00000000">
      <w:pPr>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2" w:space="720" w:equalWidth="0">
            <w:col w:w="5089" w:space="286"/>
            <w:col w:w="5089" w:space="0"/>
          </w:cols>
        </w:sectPr>
      </w:pPr>
      <w:r w:rsidRPr="00AB5442">
        <w:rPr>
          <w:rFonts w:ascii="Calibri" w:eastAsia="Calibri" w:hAnsi="Calibri" w:cs="Calibri"/>
          <w:sz w:val="20"/>
          <w:szCs w:val="20"/>
          <w:lang w:val="pt-PT"/>
        </w:rPr>
        <w:t xml:space="preserve">Cargo: </w:t>
      </w:r>
    </w:p>
    <w:p w:rsidR="009E18F8" w:rsidRPr="00AB5442" w:rsidRDefault="00000000">
      <w:pPr>
        <w:rPr>
          <w:rFonts w:ascii="Calibri" w:eastAsia="Calibri" w:hAnsi="Calibri" w:cs="Calibri"/>
          <w:sz w:val="20"/>
          <w:szCs w:val="20"/>
          <w:lang w:val="pt-PT"/>
        </w:rPr>
      </w:pPr>
      <w:r w:rsidRPr="00AB5442">
        <w:rPr>
          <w:rFonts w:ascii="Calibri" w:eastAsia="Calibri" w:hAnsi="Calibri" w:cs="Calibri"/>
          <w:sz w:val="20"/>
          <w:szCs w:val="20"/>
          <w:lang w:val="pt-PT"/>
        </w:rPr>
        <w:t xml:space="preserve">Contacto telefónico: </w:t>
      </w:r>
    </w:p>
    <w:p w:rsidR="009E18F8" w:rsidRPr="00AB5442" w:rsidRDefault="00000000">
      <w:pPr>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num="2" w:space="720" w:equalWidth="0">
            <w:col w:w="5089" w:space="286"/>
            <w:col w:w="5089" w:space="0"/>
          </w:cols>
        </w:sectPr>
      </w:pPr>
      <w:r w:rsidRPr="00AB5442">
        <w:rPr>
          <w:rFonts w:ascii="Calibri" w:eastAsia="Calibri" w:hAnsi="Calibri" w:cs="Calibri"/>
          <w:sz w:val="20"/>
          <w:szCs w:val="20"/>
          <w:lang w:val="pt-PT"/>
        </w:rPr>
        <w:t xml:space="preserve">Email: </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 xml:space="preserve">Benefício válido para Membros ISIC. </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Se existir alguma</w:t>
      </w:r>
      <w:r w:rsidRPr="00AB5442">
        <w:rPr>
          <w:rFonts w:ascii="Calibri" w:eastAsia="Calibri" w:hAnsi="Calibri" w:cs="Calibri"/>
          <w:b/>
          <w:sz w:val="20"/>
          <w:szCs w:val="20"/>
          <w:lang w:val="pt-PT"/>
        </w:rPr>
        <w:t xml:space="preserve"> </w:t>
      </w:r>
      <w:r w:rsidRPr="00AB5442">
        <w:rPr>
          <w:rFonts w:ascii="Calibri" w:eastAsia="Calibri" w:hAnsi="Calibri" w:cs="Calibri"/>
          <w:b/>
          <w:sz w:val="20"/>
          <w:szCs w:val="20"/>
          <w:u w:val="single"/>
          <w:lang w:val="pt-PT"/>
        </w:rPr>
        <w:t>EXCLUSÃO</w:t>
      </w:r>
      <w:r w:rsidRPr="00AB5442">
        <w:rPr>
          <w:rFonts w:ascii="Calibri" w:eastAsia="Calibri" w:hAnsi="Calibri" w:cs="Calibri"/>
          <w:sz w:val="20"/>
          <w:szCs w:val="20"/>
          <w:lang w:val="pt-PT"/>
        </w:rPr>
        <w:t xml:space="preserve"> por favor assinalar.</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ISIC - Cartão Internacional de Estudante</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ITIC - Cartão Internacional de Professor</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 xml:space="preserve">___ IYTC - </w:t>
      </w:r>
      <w:proofErr w:type="spellStart"/>
      <w:r w:rsidRPr="00AB5442">
        <w:rPr>
          <w:rFonts w:ascii="Calibri" w:eastAsia="Calibri" w:hAnsi="Calibri" w:cs="Calibri"/>
          <w:sz w:val="20"/>
          <w:szCs w:val="20"/>
          <w:lang w:val="pt-PT"/>
        </w:rPr>
        <w:t>International</w:t>
      </w:r>
      <w:proofErr w:type="spellEnd"/>
      <w:r w:rsidRPr="00AB5442">
        <w:rPr>
          <w:rFonts w:ascii="Calibri" w:eastAsia="Calibri" w:hAnsi="Calibri" w:cs="Calibri"/>
          <w:sz w:val="20"/>
          <w:szCs w:val="20"/>
          <w:lang w:val="pt-PT"/>
        </w:rPr>
        <w:t xml:space="preserve"> </w:t>
      </w:r>
      <w:proofErr w:type="spellStart"/>
      <w:r w:rsidRPr="00AB5442">
        <w:rPr>
          <w:rFonts w:ascii="Calibri" w:eastAsia="Calibri" w:hAnsi="Calibri" w:cs="Calibri"/>
          <w:sz w:val="20"/>
          <w:szCs w:val="20"/>
          <w:lang w:val="pt-PT"/>
        </w:rPr>
        <w:t>Youth</w:t>
      </w:r>
      <w:proofErr w:type="spellEnd"/>
      <w:r w:rsidRPr="00AB5442">
        <w:rPr>
          <w:rFonts w:ascii="Calibri" w:eastAsia="Calibri" w:hAnsi="Calibri" w:cs="Calibri"/>
          <w:sz w:val="20"/>
          <w:szCs w:val="20"/>
          <w:lang w:val="pt-PT"/>
        </w:rPr>
        <w:t xml:space="preserve"> </w:t>
      </w:r>
      <w:proofErr w:type="spellStart"/>
      <w:r w:rsidRPr="00AB5442">
        <w:rPr>
          <w:rFonts w:ascii="Calibri" w:eastAsia="Calibri" w:hAnsi="Calibri" w:cs="Calibri"/>
          <w:sz w:val="20"/>
          <w:szCs w:val="20"/>
          <w:lang w:val="pt-PT"/>
        </w:rPr>
        <w:t>Travel</w:t>
      </w:r>
      <w:proofErr w:type="spellEnd"/>
      <w:r w:rsidRPr="00AB5442">
        <w:rPr>
          <w:rFonts w:ascii="Calibri" w:eastAsia="Calibri" w:hAnsi="Calibri" w:cs="Calibri"/>
          <w:sz w:val="20"/>
          <w:szCs w:val="20"/>
          <w:lang w:val="pt-PT"/>
        </w:rPr>
        <w:t xml:space="preserve"> </w:t>
      </w:r>
      <w:proofErr w:type="spellStart"/>
      <w:r w:rsidRPr="00AB5442">
        <w:rPr>
          <w:rFonts w:ascii="Calibri" w:eastAsia="Calibri" w:hAnsi="Calibri" w:cs="Calibri"/>
          <w:sz w:val="20"/>
          <w:szCs w:val="20"/>
          <w:lang w:val="pt-PT"/>
        </w:rPr>
        <w:t>Card</w:t>
      </w:r>
      <w:proofErr w:type="spellEnd"/>
      <w:r w:rsidRPr="00AB5442">
        <w:rPr>
          <w:rFonts w:ascii="Calibri" w:eastAsia="Calibri" w:hAnsi="Calibri" w:cs="Calibri"/>
          <w:sz w:val="20"/>
          <w:szCs w:val="20"/>
          <w:lang w:val="pt-PT"/>
        </w:rPr>
        <w:t xml:space="preserve"> – para jovens até aos 30 anos </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STAFF – Cartão para colaboradores não docentes em funções nas escolas onde o ISIC está implementado</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Descrição do Benefício:</w:t>
      </w:r>
    </w:p>
    <w:p w:rsidR="009E18F8" w:rsidRPr="00AB5442" w:rsidRDefault="00000000">
      <w:pPr>
        <w:jc w:val="both"/>
        <w:rPr>
          <w:rFonts w:ascii="Calibri" w:eastAsia="Calibri" w:hAnsi="Calibri" w:cs="Calibri"/>
          <w:sz w:val="16"/>
          <w:szCs w:val="16"/>
          <w:lang w:val="pt-PT"/>
        </w:rPr>
      </w:pPr>
      <w:r w:rsidRPr="00AB5442">
        <w:rPr>
          <w:rFonts w:ascii="Calibri" w:eastAsia="Calibri" w:hAnsi="Calibri" w:cs="Calibri"/>
          <w:sz w:val="16"/>
          <w:szCs w:val="16"/>
          <w:lang w:val="pt-PT"/>
        </w:rPr>
        <w:t>Por favor descreva o benefício/ desconto que irá conceder aos membros ISIC.</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_________________________________________________________________________________________________________</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_________________________________________________________________________________________________________</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Validade do Benefício:</w:t>
      </w:r>
    </w:p>
    <w:p w:rsidR="009E18F8" w:rsidRPr="00AB5442" w:rsidRDefault="00000000">
      <w:pPr>
        <w:jc w:val="both"/>
        <w:rPr>
          <w:rFonts w:ascii="Calibri" w:eastAsia="Calibri" w:hAnsi="Calibri" w:cs="Calibri"/>
          <w:sz w:val="16"/>
          <w:szCs w:val="16"/>
          <w:lang w:val="pt-PT"/>
        </w:rPr>
      </w:pPr>
      <w:r w:rsidRPr="00AB5442">
        <w:rPr>
          <w:rFonts w:ascii="Calibri" w:eastAsia="Calibri" w:hAnsi="Calibri" w:cs="Calibri"/>
          <w:sz w:val="16"/>
          <w:szCs w:val="16"/>
          <w:lang w:val="pt-PT"/>
        </w:rPr>
        <w:t>Por favor indique a data a partir da qual o benefício/ desconto está válido. Em qualquer altura o presente acordo pode ser revisto/ alterado pelo parceiro.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Desconto válido a partir de ___/__/____</w:t>
      </w:r>
    </w:p>
    <w:p w:rsidR="009E18F8" w:rsidRPr="00AB5442" w:rsidRDefault="009E18F8">
      <w:pPr>
        <w:jc w:val="both"/>
        <w:rPr>
          <w:rFonts w:ascii="Calibri" w:eastAsia="Calibri" w:hAnsi="Calibri" w:cs="Calibri"/>
          <w:b/>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Condições e Restrições do Benefício:</w:t>
      </w:r>
    </w:p>
    <w:p w:rsidR="009E18F8" w:rsidRPr="00AB5442" w:rsidRDefault="00000000">
      <w:pPr>
        <w:jc w:val="both"/>
        <w:rPr>
          <w:rFonts w:ascii="Calibri" w:eastAsia="Calibri" w:hAnsi="Calibri" w:cs="Calibri"/>
          <w:sz w:val="16"/>
          <w:szCs w:val="16"/>
          <w:lang w:val="pt-PT"/>
        </w:rPr>
      </w:pPr>
      <w:r w:rsidRPr="00AB5442">
        <w:rPr>
          <w:rFonts w:ascii="Calibri" w:eastAsia="Calibri" w:hAnsi="Calibri" w:cs="Calibri"/>
          <w:sz w:val="16"/>
          <w:szCs w:val="16"/>
          <w:lang w:val="pt-PT"/>
        </w:rPr>
        <w:t>Marque com um X as condições e restrições que se aplicam ao benefício/desconto.</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w:t>
      </w:r>
      <w:proofErr w:type="gramStart"/>
      <w:r w:rsidRPr="00AB5442">
        <w:rPr>
          <w:rFonts w:ascii="Calibri" w:eastAsia="Calibri" w:hAnsi="Calibri" w:cs="Calibri"/>
          <w:sz w:val="20"/>
          <w:szCs w:val="20"/>
          <w:lang w:val="pt-PT"/>
        </w:rPr>
        <w:t>_ Necessário</w:t>
      </w:r>
      <w:proofErr w:type="gramEnd"/>
      <w:r w:rsidRPr="00AB5442">
        <w:rPr>
          <w:rFonts w:ascii="Calibri" w:eastAsia="Calibri" w:hAnsi="Calibri" w:cs="Calibri"/>
          <w:sz w:val="20"/>
          <w:szCs w:val="20"/>
          <w:lang w:val="pt-PT"/>
        </w:rPr>
        <w:t xml:space="preserve"> reservar com antecedência</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Não é acumulável com outras campanhas em vigor</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Código promocional (especifique)</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Hora do dia (especifique)</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___ Dia da Semana (especifique)</w:t>
      </w:r>
    </w:p>
    <w:p w:rsidR="009E18F8" w:rsidRPr="00AB5442" w:rsidRDefault="00000000">
      <w:pPr>
        <w:ind w:left="360"/>
        <w:jc w:val="both"/>
        <w:rPr>
          <w:rFonts w:ascii="Calibri" w:eastAsia="Calibri" w:hAnsi="Calibri" w:cs="Calibri"/>
          <w:sz w:val="20"/>
          <w:szCs w:val="20"/>
          <w:lang w:val="pt-PT"/>
        </w:rPr>
      </w:pPr>
      <w:r w:rsidRPr="00AB5442">
        <w:rPr>
          <w:rFonts w:ascii="Calibri" w:eastAsia="Calibri" w:hAnsi="Calibri" w:cs="Calibri"/>
          <w:sz w:val="20"/>
          <w:szCs w:val="20"/>
          <w:lang w:val="pt-PT"/>
        </w:rPr>
        <w:t>__</w:t>
      </w:r>
      <w:proofErr w:type="gramStart"/>
      <w:r w:rsidRPr="00AB5442">
        <w:rPr>
          <w:rFonts w:ascii="Calibri" w:eastAsia="Calibri" w:hAnsi="Calibri" w:cs="Calibri"/>
          <w:sz w:val="20"/>
          <w:szCs w:val="20"/>
          <w:lang w:val="pt-PT"/>
        </w:rPr>
        <w:t>_ Apenas</w:t>
      </w:r>
      <w:proofErr w:type="gramEnd"/>
      <w:r w:rsidRPr="00AB5442">
        <w:rPr>
          <w:rFonts w:ascii="Calibri" w:eastAsia="Calibri" w:hAnsi="Calibri" w:cs="Calibri"/>
          <w:sz w:val="20"/>
          <w:szCs w:val="20"/>
          <w:lang w:val="pt-PT"/>
        </w:rPr>
        <w:t xml:space="preserve"> válido em compras online</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Descrição do negócio/ empresa:</w:t>
      </w:r>
    </w:p>
    <w:p w:rsidR="009E18F8" w:rsidRPr="00AB5442" w:rsidRDefault="00000000">
      <w:pPr>
        <w:jc w:val="both"/>
        <w:rPr>
          <w:rFonts w:ascii="Calibri" w:eastAsia="Calibri" w:hAnsi="Calibri" w:cs="Calibri"/>
          <w:sz w:val="16"/>
          <w:szCs w:val="16"/>
          <w:lang w:val="pt-PT"/>
        </w:rPr>
      </w:pPr>
      <w:r w:rsidRPr="00AB5442">
        <w:rPr>
          <w:rFonts w:ascii="Calibri" w:eastAsia="Calibri" w:hAnsi="Calibri" w:cs="Calibri"/>
          <w:sz w:val="16"/>
          <w:szCs w:val="16"/>
          <w:lang w:val="pt-PT"/>
        </w:rPr>
        <w:t>Por favor forneça uma descrição da empresa e produtos/ serviços para incluirmos na divulgação do benefício.</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__________________________________________________________________________________________</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__________________________________________________________________________________________</w:t>
      </w:r>
    </w:p>
    <w:p w:rsidR="009E18F8" w:rsidRPr="00AB5442" w:rsidRDefault="009E18F8">
      <w:pPr>
        <w:jc w:val="both"/>
        <w:rPr>
          <w:rFonts w:ascii="Calibri" w:eastAsia="Calibri" w:hAnsi="Calibri" w:cs="Calibri"/>
          <w:sz w:val="22"/>
          <w:szCs w:val="22"/>
          <w:lang w:val="pt-PT"/>
        </w:rPr>
      </w:pPr>
    </w:p>
    <w:p w:rsidR="009E18F8" w:rsidRPr="00AB5442" w:rsidRDefault="00000000">
      <w:pPr>
        <w:jc w:val="both"/>
        <w:rPr>
          <w:rFonts w:ascii="Calibri" w:eastAsia="Calibri" w:hAnsi="Calibri" w:cs="Calibri"/>
          <w:sz w:val="20"/>
          <w:szCs w:val="20"/>
          <w:lang w:val="pt-PT"/>
        </w:rPr>
        <w:sectPr w:rsidR="009E18F8" w:rsidRPr="00AB5442">
          <w:type w:val="continuous"/>
          <w:pgSz w:w="11906" w:h="16838"/>
          <w:pgMar w:top="720" w:right="720" w:bottom="993" w:left="720" w:header="567" w:footer="0" w:gutter="0"/>
          <w:cols w:space="720"/>
        </w:sectPr>
      </w:pPr>
      <w:r w:rsidRPr="00AB5442">
        <w:rPr>
          <w:rFonts w:ascii="Calibri" w:eastAsia="Calibri" w:hAnsi="Calibri" w:cs="Calibri"/>
          <w:b/>
          <w:sz w:val="20"/>
          <w:szCs w:val="20"/>
          <w:lang w:val="pt-PT"/>
        </w:rPr>
        <w:t>O ISIC emite cartões em mais de 130 países. A sua marca está presente em mais países para além de Portugal?</w:t>
      </w:r>
    </w:p>
    <w:p w:rsidR="009E18F8" w:rsidRPr="00AB5442" w:rsidRDefault="00000000">
      <w:pPr>
        <w:ind w:firstLine="360"/>
        <w:jc w:val="both"/>
        <w:rPr>
          <w:rFonts w:ascii="Calibri" w:eastAsia="Calibri" w:hAnsi="Calibri" w:cs="Calibri"/>
          <w:sz w:val="20"/>
          <w:szCs w:val="20"/>
          <w:lang w:val="pt-PT"/>
        </w:rPr>
        <w:sectPr w:rsidR="009E18F8" w:rsidRPr="00AB5442">
          <w:type w:val="continuous"/>
          <w:pgSz w:w="11906" w:h="16838"/>
          <w:pgMar w:top="720" w:right="720" w:bottom="720" w:left="720" w:header="567" w:footer="794" w:gutter="0"/>
          <w:cols w:space="720"/>
        </w:sectPr>
      </w:pPr>
      <w:r w:rsidRPr="00AB5442">
        <w:rPr>
          <w:rFonts w:ascii="Calibri" w:eastAsia="Calibri" w:hAnsi="Calibri" w:cs="Calibri"/>
          <w:sz w:val="20"/>
          <w:szCs w:val="20"/>
          <w:lang w:val="pt-PT"/>
        </w:rPr>
        <w:t>__</w:t>
      </w:r>
      <w:proofErr w:type="gramStart"/>
      <w:r w:rsidRPr="00AB5442">
        <w:rPr>
          <w:rFonts w:ascii="Calibri" w:eastAsia="Calibri" w:hAnsi="Calibri" w:cs="Calibri"/>
          <w:sz w:val="20"/>
          <w:szCs w:val="20"/>
          <w:lang w:val="pt-PT"/>
        </w:rPr>
        <w:t>_Sim</w:t>
      </w:r>
      <w:proofErr w:type="gramEnd"/>
      <w:r w:rsidRPr="00AB5442">
        <w:rPr>
          <w:rFonts w:ascii="Calibri" w:eastAsia="Calibri" w:hAnsi="Calibri" w:cs="Calibri"/>
          <w:sz w:val="20"/>
          <w:szCs w:val="20"/>
          <w:lang w:val="pt-PT"/>
        </w:rPr>
        <w:tab/>
      </w:r>
      <w:r w:rsidRPr="00AB5442">
        <w:rPr>
          <w:rFonts w:ascii="Calibri" w:eastAsia="Calibri" w:hAnsi="Calibri" w:cs="Calibri"/>
          <w:sz w:val="20"/>
          <w:szCs w:val="20"/>
          <w:lang w:val="pt-PT"/>
        </w:rPr>
        <w:tab/>
        <w:t>____Não</w:t>
      </w:r>
    </w:p>
    <w:p w:rsidR="009E18F8" w:rsidRPr="00AB5442" w:rsidRDefault="00000000">
      <w:pPr>
        <w:ind w:firstLine="360"/>
        <w:jc w:val="both"/>
        <w:rPr>
          <w:rFonts w:ascii="Calibri" w:eastAsia="Calibri" w:hAnsi="Calibri" w:cs="Calibri"/>
          <w:sz w:val="20"/>
          <w:szCs w:val="20"/>
          <w:lang w:val="pt-PT"/>
        </w:rPr>
      </w:pPr>
      <w:r w:rsidRPr="00AB5442">
        <w:rPr>
          <w:rFonts w:ascii="Calibri" w:eastAsia="Calibri" w:hAnsi="Calibri" w:cs="Calibri"/>
          <w:sz w:val="20"/>
          <w:szCs w:val="20"/>
          <w:lang w:val="pt-PT"/>
        </w:rPr>
        <w:t>Se sim, quais os países?</w:t>
      </w:r>
    </w:p>
    <w:p w:rsidR="009E18F8" w:rsidRPr="00AB5442" w:rsidRDefault="009E18F8">
      <w:pPr>
        <w:jc w:val="both"/>
        <w:rPr>
          <w:rFonts w:ascii="Calibri" w:eastAsia="Calibri" w:hAnsi="Calibri" w:cs="Calibri"/>
          <w:b/>
          <w:sz w:val="22"/>
          <w:szCs w:val="22"/>
          <w:lang w:val="pt-PT"/>
        </w:rPr>
      </w:pPr>
    </w:p>
    <w:p w:rsidR="009E18F8" w:rsidRPr="00AB5442" w:rsidRDefault="009E18F8">
      <w:pPr>
        <w:jc w:val="both"/>
        <w:rPr>
          <w:rFonts w:ascii="Calibri" w:eastAsia="Calibri" w:hAnsi="Calibri" w:cs="Calibri"/>
          <w:b/>
          <w:sz w:val="22"/>
          <w:szCs w:val="22"/>
          <w:lang w:val="pt-PT"/>
        </w:rPr>
      </w:pPr>
    </w:p>
    <w:p w:rsidR="009E18F8" w:rsidRPr="00AB5442" w:rsidRDefault="009E18F8">
      <w:pPr>
        <w:jc w:val="both"/>
        <w:rPr>
          <w:rFonts w:ascii="Calibri" w:eastAsia="Calibri" w:hAnsi="Calibri" w:cs="Calibri"/>
          <w:b/>
          <w:sz w:val="22"/>
          <w:szCs w:val="22"/>
          <w:lang w:val="pt-PT"/>
        </w:rPr>
      </w:pPr>
    </w:p>
    <w:p w:rsidR="009E18F8" w:rsidRPr="00AB5442" w:rsidRDefault="009E18F8">
      <w:pPr>
        <w:jc w:val="both"/>
        <w:rPr>
          <w:rFonts w:ascii="Calibri" w:eastAsia="Calibri" w:hAnsi="Calibri" w:cs="Calibri"/>
          <w:b/>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Oportunidades de Marketing e Promoção com a oferta de produtos/ serviços:</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Ao oferecer um produto e/ ou serviço gratuito ao ISIC Portugal, as seguintes oportunidades de marketing estão disponíveis:</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Passatempo nas redes sociais ISIC Portugal e eventos onde o ISIC Portugal esteja presente, com oferta do produto/ serviço para aumentar a notoriedade da marca e interação com os produtos e serviços.</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proofErr w:type="spellStart"/>
      <w:r w:rsidRPr="00AB5442">
        <w:rPr>
          <w:rFonts w:ascii="Calibri" w:eastAsia="Calibri" w:hAnsi="Calibri" w:cs="Calibri"/>
          <w:color w:val="000000"/>
          <w:sz w:val="20"/>
          <w:szCs w:val="20"/>
          <w:lang w:val="pt-PT"/>
        </w:rPr>
        <w:t>Review</w:t>
      </w:r>
      <w:proofErr w:type="spellEnd"/>
      <w:r w:rsidRPr="00AB5442">
        <w:rPr>
          <w:rFonts w:ascii="Calibri" w:eastAsia="Calibri" w:hAnsi="Calibri" w:cs="Calibri"/>
          <w:color w:val="000000"/>
          <w:sz w:val="20"/>
          <w:szCs w:val="20"/>
          <w:lang w:val="pt-PT"/>
        </w:rPr>
        <w:t xml:space="preserve"> do produto/ serviço disponível num dos seguintes formatos: Instagram &amp; Facebook </w:t>
      </w:r>
      <w:proofErr w:type="spellStart"/>
      <w:r w:rsidRPr="00AB5442">
        <w:rPr>
          <w:rFonts w:ascii="Calibri" w:eastAsia="Calibri" w:hAnsi="Calibri" w:cs="Calibri"/>
          <w:color w:val="000000"/>
          <w:sz w:val="20"/>
          <w:szCs w:val="20"/>
          <w:lang w:val="pt-PT"/>
        </w:rPr>
        <w:t>Stories</w:t>
      </w:r>
      <w:proofErr w:type="spellEnd"/>
      <w:r w:rsidRPr="00AB5442">
        <w:rPr>
          <w:rFonts w:ascii="Calibri" w:eastAsia="Calibri" w:hAnsi="Calibri" w:cs="Calibri"/>
          <w:color w:val="000000"/>
          <w:sz w:val="20"/>
          <w:szCs w:val="20"/>
          <w:lang w:val="pt-PT"/>
        </w:rPr>
        <w:t xml:space="preserve">/ Vídeo em direto no Instagram &amp; Facebook, vídeo da </w:t>
      </w:r>
      <w:proofErr w:type="spellStart"/>
      <w:r w:rsidRPr="00AB5442">
        <w:rPr>
          <w:rFonts w:ascii="Calibri" w:eastAsia="Calibri" w:hAnsi="Calibri" w:cs="Calibri"/>
          <w:color w:val="000000"/>
          <w:sz w:val="20"/>
          <w:szCs w:val="20"/>
          <w:lang w:val="pt-PT"/>
        </w:rPr>
        <w:t>review</w:t>
      </w:r>
      <w:proofErr w:type="spellEnd"/>
      <w:r w:rsidRPr="00AB5442">
        <w:rPr>
          <w:rFonts w:ascii="Calibri" w:eastAsia="Calibri" w:hAnsi="Calibri" w:cs="Calibri"/>
          <w:color w:val="000000"/>
          <w:sz w:val="20"/>
          <w:szCs w:val="20"/>
          <w:lang w:val="pt-PT"/>
        </w:rPr>
        <w:t xml:space="preserve"> do produto partilhado através dos nossos canais de comunicação.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Todos os produtos ou ofertas ficarão na posse do ISIC Portugal para futuras promoções e ações. O parceiro será previamente contactado para conhecimento e validação da ação.</w:t>
      </w:r>
    </w:p>
    <w:p w:rsidR="009E18F8" w:rsidRPr="00AB5442" w:rsidRDefault="00000000">
      <w:pPr>
        <w:spacing w:before="240"/>
        <w:jc w:val="both"/>
        <w:rPr>
          <w:rFonts w:ascii="Calibri" w:eastAsia="Calibri" w:hAnsi="Calibri" w:cs="Calibri"/>
          <w:b/>
          <w:sz w:val="20"/>
          <w:szCs w:val="20"/>
          <w:lang w:val="pt-PT"/>
        </w:rPr>
      </w:pPr>
      <w:r w:rsidRPr="00AB5442">
        <w:rPr>
          <w:rFonts w:ascii="Calibri" w:eastAsia="Calibri" w:hAnsi="Calibri" w:cs="Calibri"/>
          <w:b/>
          <w:sz w:val="20"/>
          <w:szCs w:val="20"/>
          <w:lang w:val="pt-PT"/>
        </w:rPr>
        <w:t>Por favor indique se está interessado em oferecer um produto/ serviço ao ISIC Portugal para realização de ações promocionais conjuntas. ____SIM</w:t>
      </w:r>
      <w:r w:rsidRPr="00AB5442">
        <w:rPr>
          <w:rFonts w:ascii="Calibri" w:eastAsia="Calibri" w:hAnsi="Calibri" w:cs="Calibri"/>
          <w:b/>
          <w:sz w:val="20"/>
          <w:szCs w:val="20"/>
          <w:lang w:val="pt-PT"/>
        </w:rPr>
        <w:tab/>
      </w:r>
      <w:r w:rsidRPr="00AB5442">
        <w:rPr>
          <w:rFonts w:ascii="Calibri" w:eastAsia="Calibri" w:hAnsi="Calibri" w:cs="Calibri"/>
          <w:b/>
          <w:sz w:val="20"/>
          <w:szCs w:val="20"/>
          <w:lang w:val="pt-PT"/>
        </w:rPr>
        <w:tab/>
        <w:t>____NÃO</w:t>
      </w: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sz w:val="20"/>
          <w:szCs w:val="20"/>
          <w:lang w:val="pt-PT"/>
        </w:rPr>
        <w:t xml:space="preserve">Se sim, detalhes da </w:t>
      </w:r>
      <w:proofErr w:type="gramStart"/>
      <w:r w:rsidRPr="00AB5442">
        <w:rPr>
          <w:rFonts w:ascii="Calibri" w:eastAsia="Calibri" w:hAnsi="Calibri" w:cs="Calibri"/>
          <w:sz w:val="20"/>
          <w:szCs w:val="20"/>
          <w:lang w:val="pt-PT"/>
        </w:rPr>
        <w:t>oferta:_</w:t>
      </w:r>
      <w:proofErr w:type="gramEnd"/>
      <w:r w:rsidRPr="00AB5442">
        <w:rPr>
          <w:rFonts w:ascii="Calibri" w:eastAsia="Calibri" w:hAnsi="Calibri" w:cs="Calibri"/>
          <w:sz w:val="20"/>
          <w:szCs w:val="20"/>
          <w:lang w:val="pt-PT"/>
        </w:rPr>
        <w:t>__________________________________________________________________________________</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 xml:space="preserve">No âmbito do presente acordo, </w:t>
      </w:r>
      <w:r w:rsidRPr="00AB5442">
        <w:rPr>
          <w:rFonts w:ascii="Calibri" w:eastAsia="Calibri" w:hAnsi="Calibri" w:cs="Calibri"/>
          <w:b/>
          <w:sz w:val="20"/>
          <w:szCs w:val="20"/>
          <w:highlight w:val="yellow"/>
          <w:lang w:val="pt-PT"/>
        </w:rPr>
        <w:t>_____</w:t>
      </w:r>
      <w:r w:rsidRPr="00AB5442">
        <w:rPr>
          <w:rFonts w:ascii="Calibri" w:eastAsia="Calibri" w:hAnsi="Calibri" w:cs="Calibri"/>
          <w:b/>
          <w:sz w:val="20"/>
          <w:szCs w:val="20"/>
          <w:lang w:val="pt-PT"/>
        </w:rPr>
        <w:t xml:space="preserve"> deve:</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 xml:space="preserve">Oferecer e honrar a oferta descrita na secção “Benefício” deste acordo a todos os Membros ISIC (de acordo com os termos e condições definidas) que apresentem um cartão ISIC, ITIC ou IYTC válido ou a versão digital do cartão de identificação mostrado através da aplicação móvel segura da ISIC </w:t>
      </w:r>
      <w:proofErr w:type="spellStart"/>
      <w:r w:rsidRPr="00AB5442">
        <w:rPr>
          <w:rFonts w:ascii="Calibri" w:eastAsia="Calibri" w:hAnsi="Calibri" w:cs="Calibri"/>
          <w:color w:val="000000"/>
          <w:sz w:val="20"/>
          <w:szCs w:val="20"/>
          <w:lang w:val="pt-PT"/>
        </w:rPr>
        <w:t>Association</w:t>
      </w:r>
      <w:proofErr w:type="spellEnd"/>
      <w:r w:rsidRPr="00AB5442">
        <w:rPr>
          <w:rFonts w:ascii="Calibri" w:eastAsia="Calibri" w:hAnsi="Calibri" w:cs="Calibri"/>
          <w:color w:val="000000"/>
          <w:sz w:val="20"/>
          <w:szCs w:val="20"/>
          <w:lang w:val="pt-PT"/>
        </w:rPr>
        <w:t>.</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Comunicar os benefícios do presente acordo e respetivas condições a todos os colaboradores d</w:t>
      </w:r>
      <w:r w:rsidRPr="00AB5442">
        <w:rPr>
          <w:rFonts w:ascii="Calibri" w:eastAsia="Calibri" w:hAnsi="Calibri" w:cs="Calibri"/>
          <w:color w:val="000000"/>
          <w:sz w:val="20"/>
          <w:szCs w:val="20"/>
          <w:highlight w:val="yellow"/>
          <w:lang w:val="pt-PT"/>
        </w:rPr>
        <w:t>______</w:t>
      </w:r>
      <w:r w:rsidRPr="00AB5442">
        <w:rPr>
          <w:rFonts w:ascii="Calibri" w:eastAsia="Calibri" w:hAnsi="Calibri" w:cs="Calibri"/>
          <w:color w:val="000000"/>
          <w:sz w:val="20"/>
          <w:szCs w:val="20"/>
          <w:lang w:val="pt-PT"/>
        </w:rPr>
        <w:t xml:space="preserve"> e certificar-se que estão familiarizados com a oferta.</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Autorizar o ISIC Portugal a utilizar o nome, marca e oferta/ benefício d</w:t>
      </w:r>
      <w:r w:rsidRPr="00AB5442">
        <w:rPr>
          <w:rFonts w:ascii="Calibri" w:eastAsia="Calibri" w:hAnsi="Calibri" w:cs="Calibri"/>
          <w:color w:val="000000"/>
          <w:sz w:val="20"/>
          <w:szCs w:val="20"/>
          <w:highlight w:val="yellow"/>
          <w:lang w:val="pt-PT"/>
        </w:rPr>
        <w:t>______</w:t>
      </w:r>
      <w:r w:rsidRPr="00AB5442">
        <w:rPr>
          <w:rFonts w:ascii="Calibri" w:eastAsia="Calibri" w:hAnsi="Calibri" w:cs="Calibri"/>
          <w:color w:val="000000"/>
          <w:sz w:val="20"/>
          <w:szCs w:val="20"/>
          <w:lang w:val="pt-PT"/>
        </w:rPr>
        <w:t xml:space="preserve"> em anúncios promocionais nas plataformas nacional e global de benefícios ISIC, ITIC e IYTC.</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 xml:space="preserve">Disponibilizar elementos gráficos e textos promocionais que possam ser utilizados pelo ISIC Portugal e pela ISIC </w:t>
      </w:r>
      <w:proofErr w:type="spellStart"/>
      <w:r w:rsidRPr="00AB5442">
        <w:rPr>
          <w:rFonts w:ascii="Calibri" w:eastAsia="Calibri" w:hAnsi="Calibri" w:cs="Calibri"/>
          <w:color w:val="000000"/>
          <w:sz w:val="20"/>
          <w:szCs w:val="20"/>
          <w:lang w:val="pt-PT"/>
        </w:rPr>
        <w:t>Association</w:t>
      </w:r>
      <w:proofErr w:type="spellEnd"/>
      <w:r w:rsidRPr="00AB5442">
        <w:rPr>
          <w:rFonts w:ascii="Calibri" w:eastAsia="Calibri" w:hAnsi="Calibri" w:cs="Calibri"/>
          <w:color w:val="000000"/>
          <w:sz w:val="20"/>
          <w:szCs w:val="20"/>
          <w:lang w:val="pt-PT"/>
        </w:rPr>
        <w:t xml:space="preserve"> nos seus sites, redes sociais e apps. </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 xml:space="preserve">Recolher os dados de utilização do benefício constante no presente acordo e partilhar os mesmos com o ISIC Portugal, nos termos e periodicidade e acordar entre as partes. </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Os portadores dos cartões ISIC, ITIC e IYTC devem identificar-se para terem acesso aos benefícios e a empresa deve assegurar-se que os cartões apresentados estão válidos. As datas de validade estão impressas na parte inferior de todos os cartões. Se surgir alguma questão sobre como verificar um cartão, deve entrar imediatamente em contacto com o ISIC</w:t>
      </w:r>
    </w:p>
    <w:p w:rsidR="009E18F8" w:rsidRPr="00AB5442" w:rsidRDefault="00000000">
      <w:pPr>
        <w:numPr>
          <w:ilvl w:val="0"/>
          <w:numId w:val="1"/>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A oferta é válida até que um aviso por escrito seja submetido pela empresa pelo menos 90 dias antes do cancelamento, via e-mail para parceiros@isic.pt ou enviado por correio para ISIC Portugal – Rua João Penha, 14 – 3º D, 1250-131 Lisboa.</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No âmbito do presente acordo, o ISIC Portugal deve:</w:t>
      </w:r>
    </w:p>
    <w:p w:rsidR="009E18F8" w:rsidRPr="00AB5442" w:rsidRDefault="00000000">
      <w:pPr>
        <w:numPr>
          <w:ilvl w:val="0"/>
          <w:numId w:val="2"/>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 xml:space="preserve">Divulgar o benefício ou desconto disponibilizado aos Membros ISIC no site oficial do ISIC Portugal, no site global da ISIC </w:t>
      </w:r>
      <w:proofErr w:type="spellStart"/>
      <w:r w:rsidRPr="00AB5442">
        <w:rPr>
          <w:rFonts w:ascii="Calibri" w:eastAsia="Calibri" w:hAnsi="Calibri" w:cs="Calibri"/>
          <w:color w:val="000000"/>
          <w:sz w:val="20"/>
          <w:szCs w:val="20"/>
          <w:lang w:val="pt-PT"/>
        </w:rPr>
        <w:t>Association</w:t>
      </w:r>
      <w:proofErr w:type="spellEnd"/>
      <w:r w:rsidRPr="00AB5442">
        <w:rPr>
          <w:rFonts w:ascii="Calibri" w:eastAsia="Calibri" w:hAnsi="Calibri" w:cs="Calibri"/>
          <w:color w:val="000000"/>
          <w:sz w:val="20"/>
          <w:szCs w:val="20"/>
          <w:lang w:val="pt-PT"/>
        </w:rPr>
        <w:t>, na aplicação móvel e noutros canais de comunicação de que disponha.</w:t>
      </w:r>
    </w:p>
    <w:p w:rsidR="009E18F8" w:rsidRPr="00AB5442" w:rsidRDefault="00000000">
      <w:pPr>
        <w:numPr>
          <w:ilvl w:val="0"/>
          <w:numId w:val="2"/>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Submeter à aprovação d</w:t>
      </w:r>
      <w:r w:rsidRPr="00AB5442">
        <w:rPr>
          <w:rFonts w:ascii="Calibri" w:eastAsia="Calibri" w:hAnsi="Calibri" w:cs="Calibri"/>
          <w:color w:val="000000"/>
          <w:sz w:val="20"/>
          <w:szCs w:val="20"/>
          <w:highlight w:val="yellow"/>
          <w:lang w:val="pt-PT"/>
        </w:rPr>
        <w:t>______</w:t>
      </w:r>
      <w:r w:rsidRPr="00AB5442">
        <w:rPr>
          <w:rFonts w:ascii="Calibri" w:eastAsia="Calibri" w:hAnsi="Calibri" w:cs="Calibri"/>
          <w:color w:val="000000"/>
          <w:sz w:val="20"/>
          <w:szCs w:val="20"/>
          <w:lang w:val="pt-PT"/>
        </w:rPr>
        <w:t xml:space="preserve"> qualquer material publicitário e/ ou promocional que inclua a imagem ou onde haja menção a </w:t>
      </w:r>
      <w:r w:rsidRPr="00AB5442">
        <w:rPr>
          <w:rFonts w:ascii="Calibri" w:eastAsia="Calibri" w:hAnsi="Calibri" w:cs="Calibri"/>
          <w:color w:val="000000"/>
          <w:sz w:val="20"/>
          <w:szCs w:val="20"/>
          <w:highlight w:val="yellow"/>
          <w:lang w:val="pt-PT"/>
        </w:rPr>
        <w:t>______</w:t>
      </w:r>
      <w:r w:rsidRPr="00AB5442">
        <w:rPr>
          <w:rFonts w:ascii="Calibri" w:eastAsia="Calibri" w:hAnsi="Calibri" w:cs="Calibri"/>
          <w:color w:val="000000"/>
          <w:sz w:val="20"/>
          <w:szCs w:val="20"/>
          <w:lang w:val="pt-PT"/>
        </w:rPr>
        <w:t>.</w:t>
      </w:r>
    </w:p>
    <w:p w:rsidR="009E18F8" w:rsidRPr="00AB5442" w:rsidRDefault="00000000">
      <w:pPr>
        <w:numPr>
          <w:ilvl w:val="0"/>
          <w:numId w:val="2"/>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 xml:space="preserve">Manter contacto regular com </w:t>
      </w:r>
      <w:r w:rsidRPr="00AB5442">
        <w:rPr>
          <w:rFonts w:ascii="Calibri" w:eastAsia="Calibri" w:hAnsi="Calibri" w:cs="Calibri"/>
          <w:color w:val="000000"/>
          <w:sz w:val="20"/>
          <w:szCs w:val="20"/>
          <w:highlight w:val="yellow"/>
          <w:lang w:val="pt-PT"/>
        </w:rPr>
        <w:t>______</w:t>
      </w:r>
      <w:r w:rsidRPr="00AB5442">
        <w:rPr>
          <w:rFonts w:ascii="Calibri" w:eastAsia="Calibri" w:hAnsi="Calibri" w:cs="Calibri"/>
          <w:color w:val="000000"/>
          <w:sz w:val="20"/>
          <w:szCs w:val="20"/>
          <w:lang w:val="pt-PT"/>
        </w:rPr>
        <w:t xml:space="preserve"> para, sempre que possível, analisar conjuntamente, a utilização do benefício ou desconto concedido aos Membros ISIC, eventuais ações promocionais, e, anualmente, a confirmação e renovação do presente acordo.</w:t>
      </w:r>
    </w:p>
    <w:p w:rsidR="009E18F8" w:rsidRPr="00AB5442" w:rsidRDefault="00000000">
      <w:pPr>
        <w:numPr>
          <w:ilvl w:val="0"/>
          <w:numId w:val="2"/>
        </w:numPr>
        <w:pBdr>
          <w:top w:val="nil"/>
          <w:left w:val="nil"/>
          <w:bottom w:val="nil"/>
          <w:right w:val="nil"/>
          <w:between w:val="nil"/>
        </w:pBdr>
        <w:jc w:val="both"/>
        <w:rPr>
          <w:rFonts w:ascii="Calibri" w:eastAsia="Calibri" w:hAnsi="Calibri" w:cs="Calibri"/>
          <w:color w:val="000000"/>
          <w:sz w:val="20"/>
          <w:szCs w:val="20"/>
          <w:lang w:val="pt-PT"/>
        </w:rPr>
      </w:pPr>
      <w:r w:rsidRPr="00AB5442">
        <w:rPr>
          <w:rFonts w:ascii="Calibri" w:eastAsia="Calibri" w:hAnsi="Calibri" w:cs="Calibri"/>
          <w:color w:val="000000"/>
          <w:sz w:val="20"/>
          <w:szCs w:val="20"/>
          <w:lang w:val="pt-PT"/>
        </w:rPr>
        <w:t>Assegurar a elegibilidade dos Membros ISIC, nomeadamente pela verificação da sua condição de estudante, professor ou jovem com menos de 30 anos aquando da aquisição dos respetivos cartões.</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b/>
          <w:sz w:val="20"/>
          <w:szCs w:val="20"/>
          <w:highlight w:val="yellow"/>
          <w:lang w:val="pt-PT"/>
        </w:rPr>
        <w:t>_____</w:t>
      </w:r>
      <w:r w:rsidRPr="00AB5442">
        <w:rPr>
          <w:rFonts w:ascii="Calibri" w:eastAsia="Calibri" w:hAnsi="Calibri" w:cs="Calibri"/>
          <w:sz w:val="20"/>
          <w:szCs w:val="20"/>
          <w:lang w:val="pt-PT"/>
        </w:rPr>
        <w:t xml:space="preserve"> autoriza que o ISIC Portugal promova, sempre que possível, os benefícios concedidos aos Membros ISIC junto de outras entidades parceiras incentivando à sua divulgação nos canais desses parceiros? __</w:t>
      </w:r>
      <w:proofErr w:type="gramStart"/>
      <w:r w:rsidRPr="00AB5442">
        <w:rPr>
          <w:rFonts w:ascii="Calibri" w:eastAsia="Calibri" w:hAnsi="Calibri" w:cs="Calibri"/>
          <w:sz w:val="20"/>
          <w:szCs w:val="20"/>
          <w:lang w:val="pt-PT"/>
        </w:rPr>
        <w:t xml:space="preserve">_ </w:t>
      </w:r>
      <w:r w:rsidRPr="00AB5442">
        <w:rPr>
          <w:rFonts w:ascii="Calibri" w:eastAsia="Calibri" w:hAnsi="Calibri" w:cs="Calibri"/>
          <w:sz w:val="20"/>
          <w:szCs w:val="20"/>
          <w:highlight w:val="yellow"/>
          <w:lang w:val="pt-PT"/>
        </w:rPr>
        <w:t>Sim</w:t>
      </w:r>
      <w:proofErr w:type="gramEnd"/>
      <w:r w:rsidRPr="00AB5442">
        <w:rPr>
          <w:rFonts w:ascii="Calibri" w:eastAsia="Calibri" w:hAnsi="Calibri" w:cs="Calibri"/>
          <w:sz w:val="20"/>
          <w:szCs w:val="20"/>
          <w:highlight w:val="yellow"/>
          <w:lang w:val="pt-PT"/>
        </w:rPr>
        <w:t>, autorizo</w:t>
      </w:r>
      <w:r w:rsidRPr="00AB5442">
        <w:rPr>
          <w:rFonts w:ascii="Calibri" w:eastAsia="Calibri" w:hAnsi="Calibri" w:cs="Calibri"/>
          <w:sz w:val="20"/>
          <w:szCs w:val="20"/>
          <w:lang w:val="pt-PT"/>
        </w:rPr>
        <w:t xml:space="preserve">         ____</w:t>
      </w:r>
      <w:r w:rsidRPr="00AB5442">
        <w:rPr>
          <w:rFonts w:ascii="Calibri" w:eastAsia="Calibri" w:hAnsi="Calibri" w:cs="Calibri"/>
          <w:sz w:val="20"/>
          <w:szCs w:val="20"/>
          <w:highlight w:val="yellow"/>
          <w:lang w:val="pt-PT"/>
        </w:rPr>
        <w:t>Não autorizo</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Para qualquer assunto relacionado com o presente acordo, como envio ou pedido de materiais, proposta e divulgação de ações de dinamização e outros, pedimos que entre em contacto com o ISIC Portugal através do email parceiros@isic.pt ou telefone 213 461 383.</w:t>
      </w:r>
    </w:p>
    <w:p w:rsidR="009E18F8" w:rsidRPr="00AB5442" w:rsidRDefault="009E18F8">
      <w:pPr>
        <w:jc w:val="both"/>
        <w:rPr>
          <w:rFonts w:ascii="Calibri" w:eastAsia="Calibri" w:hAnsi="Calibri" w:cs="Calibri"/>
          <w:sz w:val="20"/>
          <w:szCs w:val="20"/>
          <w:lang w:val="pt-PT"/>
        </w:rPr>
      </w:pPr>
    </w:p>
    <w:p w:rsidR="009E18F8" w:rsidRPr="00AB5442" w:rsidRDefault="00000000">
      <w:pPr>
        <w:jc w:val="both"/>
        <w:rPr>
          <w:rFonts w:ascii="Calibri" w:eastAsia="Calibri" w:hAnsi="Calibri" w:cs="Calibri"/>
          <w:sz w:val="20"/>
          <w:szCs w:val="20"/>
          <w:lang w:val="pt-PT"/>
        </w:rPr>
        <w:sectPr w:rsidR="009E18F8" w:rsidRPr="00AB5442">
          <w:type w:val="continuous"/>
          <w:pgSz w:w="11906" w:h="16838"/>
          <w:pgMar w:top="709" w:right="720" w:bottom="567" w:left="720" w:header="567" w:footer="283" w:gutter="0"/>
          <w:cols w:space="720"/>
        </w:sectPr>
      </w:pPr>
      <w:r w:rsidRPr="00AB5442">
        <w:rPr>
          <w:rFonts w:ascii="Calibri" w:eastAsia="Calibri" w:hAnsi="Calibri" w:cs="Calibri"/>
          <w:sz w:val="20"/>
          <w:szCs w:val="20"/>
          <w:lang w:val="pt-PT"/>
        </w:rPr>
        <w:t xml:space="preserve">Lisboa, </w:t>
      </w:r>
      <w:r w:rsidRPr="00AB5442">
        <w:rPr>
          <w:rFonts w:ascii="Calibri" w:eastAsia="Calibri" w:hAnsi="Calibri" w:cs="Calibri"/>
          <w:sz w:val="20"/>
          <w:szCs w:val="20"/>
          <w:highlight w:val="yellow"/>
          <w:lang w:val="pt-PT"/>
        </w:rPr>
        <w:t>__</w:t>
      </w:r>
      <w:r w:rsidRPr="00AB5442">
        <w:rPr>
          <w:rFonts w:ascii="Calibri" w:eastAsia="Calibri" w:hAnsi="Calibri" w:cs="Calibri"/>
          <w:sz w:val="20"/>
          <w:szCs w:val="20"/>
          <w:lang w:val="pt-PT"/>
        </w:rPr>
        <w:t xml:space="preserve"> de </w:t>
      </w:r>
      <w:r w:rsidRPr="00AB5442">
        <w:rPr>
          <w:rFonts w:ascii="Calibri" w:eastAsia="Calibri" w:hAnsi="Calibri" w:cs="Calibri"/>
          <w:sz w:val="20"/>
          <w:szCs w:val="20"/>
          <w:highlight w:val="yellow"/>
          <w:lang w:val="pt-PT"/>
        </w:rPr>
        <w:t>_____</w:t>
      </w:r>
      <w:r w:rsidRPr="00AB5442">
        <w:rPr>
          <w:rFonts w:ascii="Calibri" w:eastAsia="Calibri" w:hAnsi="Calibri" w:cs="Calibri"/>
          <w:sz w:val="20"/>
          <w:szCs w:val="20"/>
          <w:lang w:val="pt-PT"/>
        </w:rPr>
        <w:t xml:space="preserve"> </w:t>
      </w:r>
      <w:proofErr w:type="spellStart"/>
      <w:r w:rsidRPr="00AB5442">
        <w:rPr>
          <w:rFonts w:ascii="Calibri" w:eastAsia="Calibri" w:hAnsi="Calibri" w:cs="Calibri"/>
          <w:sz w:val="20"/>
          <w:szCs w:val="20"/>
          <w:lang w:val="pt-PT"/>
        </w:rPr>
        <w:t>de</w:t>
      </w:r>
      <w:proofErr w:type="spellEnd"/>
      <w:r w:rsidRPr="00AB5442">
        <w:rPr>
          <w:rFonts w:ascii="Calibri" w:eastAsia="Calibri" w:hAnsi="Calibri" w:cs="Calibri"/>
          <w:sz w:val="20"/>
          <w:szCs w:val="20"/>
          <w:lang w:val="pt-PT"/>
        </w:rPr>
        <w:t xml:space="preserve"> 202_</w:t>
      </w: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 xml:space="preserve">Assinatura do Parceiro </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______________________________</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 xml:space="preserve">Nome e Cargo: </w:t>
      </w:r>
    </w:p>
    <w:p w:rsidR="009E18F8" w:rsidRPr="00AB5442" w:rsidRDefault="009E18F8">
      <w:pPr>
        <w:jc w:val="both"/>
        <w:rPr>
          <w:rFonts w:ascii="Calibri" w:eastAsia="Calibri" w:hAnsi="Calibri" w:cs="Calibri"/>
          <w:sz w:val="20"/>
          <w:szCs w:val="20"/>
          <w:lang w:val="pt-PT"/>
        </w:rPr>
      </w:pPr>
    </w:p>
    <w:p w:rsidR="009E18F8" w:rsidRPr="00AB5442" w:rsidRDefault="009E18F8">
      <w:pPr>
        <w:jc w:val="both"/>
        <w:rPr>
          <w:rFonts w:ascii="Calibri" w:eastAsia="Calibri" w:hAnsi="Calibri" w:cs="Calibri"/>
          <w:b/>
          <w:sz w:val="20"/>
          <w:szCs w:val="20"/>
          <w:lang w:val="pt-PT"/>
        </w:rPr>
      </w:pPr>
    </w:p>
    <w:p w:rsidR="009E18F8" w:rsidRPr="00AB5442" w:rsidRDefault="00000000">
      <w:pPr>
        <w:jc w:val="both"/>
        <w:rPr>
          <w:rFonts w:ascii="Calibri" w:eastAsia="Calibri" w:hAnsi="Calibri" w:cs="Calibri"/>
          <w:b/>
          <w:sz w:val="20"/>
          <w:szCs w:val="20"/>
          <w:lang w:val="pt-PT"/>
        </w:rPr>
      </w:pPr>
      <w:r w:rsidRPr="00AB5442">
        <w:rPr>
          <w:rFonts w:ascii="Calibri" w:eastAsia="Calibri" w:hAnsi="Calibri" w:cs="Calibri"/>
          <w:b/>
          <w:sz w:val="20"/>
          <w:szCs w:val="20"/>
          <w:lang w:val="pt-PT"/>
        </w:rPr>
        <w:t>Assinatura do ISIC Portugal</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______________________________</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Rogério Cardoso</w:t>
      </w:r>
    </w:p>
    <w:p w:rsidR="009E18F8" w:rsidRPr="00AB5442" w:rsidRDefault="00000000">
      <w:pPr>
        <w:jc w:val="both"/>
        <w:rPr>
          <w:rFonts w:ascii="Calibri" w:eastAsia="Calibri" w:hAnsi="Calibri" w:cs="Calibri"/>
          <w:sz w:val="20"/>
          <w:szCs w:val="20"/>
          <w:lang w:val="pt-PT"/>
        </w:rPr>
      </w:pPr>
      <w:r w:rsidRPr="00AB5442">
        <w:rPr>
          <w:rFonts w:ascii="Calibri" w:eastAsia="Calibri" w:hAnsi="Calibri" w:cs="Calibri"/>
          <w:sz w:val="20"/>
          <w:szCs w:val="20"/>
          <w:lang w:val="pt-PT"/>
        </w:rPr>
        <w:t>______________________________</w:t>
      </w:r>
    </w:p>
    <w:p w:rsidR="009E18F8" w:rsidRPr="00AB5442" w:rsidRDefault="00000000">
      <w:pPr>
        <w:rPr>
          <w:rFonts w:ascii="Calibri" w:eastAsia="Calibri" w:hAnsi="Calibri" w:cs="Calibri"/>
          <w:sz w:val="22"/>
          <w:szCs w:val="22"/>
          <w:lang w:val="pt-PT"/>
        </w:rPr>
        <w:sectPr w:rsidR="009E18F8" w:rsidRPr="00AB5442">
          <w:type w:val="continuous"/>
          <w:pgSz w:w="11906" w:h="16838"/>
          <w:pgMar w:top="720" w:right="720" w:bottom="426" w:left="720" w:header="567" w:footer="0" w:gutter="0"/>
          <w:cols w:num="2" w:space="720" w:equalWidth="0">
            <w:col w:w="4879" w:space="708"/>
            <w:col w:w="4879" w:space="0"/>
          </w:cols>
        </w:sectPr>
      </w:pPr>
      <w:r w:rsidRPr="00AB5442">
        <w:rPr>
          <w:rFonts w:ascii="Calibri" w:eastAsia="Calibri" w:hAnsi="Calibri" w:cs="Calibri"/>
          <w:sz w:val="20"/>
          <w:szCs w:val="20"/>
          <w:lang w:val="pt-PT"/>
        </w:rPr>
        <w:t>Maria Manuel Melo</w:t>
      </w:r>
    </w:p>
    <w:p w:rsidR="009E18F8" w:rsidRPr="00AB5442" w:rsidRDefault="00000000">
      <w:pPr>
        <w:spacing w:after="200" w:line="276" w:lineRule="auto"/>
        <w:rPr>
          <w:rFonts w:ascii="Calibri" w:eastAsia="Calibri" w:hAnsi="Calibri" w:cs="Calibri"/>
          <w:b/>
          <w:sz w:val="28"/>
          <w:szCs w:val="28"/>
          <w:lang w:val="pt-PT"/>
        </w:rPr>
      </w:pPr>
      <w:r w:rsidRPr="00AB5442">
        <w:rPr>
          <w:lang w:val="pt-PT"/>
        </w:rPr>
        <w:br w:type="page"/>
      </w:r>
    </w:p>
    <w:p w:rsidR="009E18F8" w:rsidRPr="00AB5442" w:rsidRDefault="009E18F8">
      <w:pPr>
        <w:jc w:val="center"/>
        <w:rPr>
          <w:rFonts w:ascii="Calibri" w:eastAsia="Calibri" w:hAnsi="Calibri" w:cs="Calibri"/>
          <w:b/>
          <w:sz w:val="28"/>
          <w:szCs w:val="28"/>
          <w:lang w:val="pt-PT"/>
        </w:rPr>
      </w:pPr>
    </w:p>
    <w:p w:rsidR="009E18F8" w:rsidRPr="00AB5442" w:rsidRDefault="00000000">
      <w:pPr>
        <w:jc w:val="center"/>
        <w:rPr>
          <w:rFonts w:ascii="Calibri" w:eastAsia="Calibri" w:hAnsi="Calibri" w:cs="Calibri"/>
          <w:b/>
          <w:sz w:val="28"/>
          <w:szCs w:val="28"/>
          <w:lang w:val="pt-PT"/>
        </w:rPr>
      </w:pPr>
      <w:r w:rsidRPr="00AB5442">
        <w:rPr>
          <w:rFonts w:ascii="Calibri" w:eastAsia="Calibri" w:hAnsi="Calibri" w:cs="Calibri"/>
          <w:b/>
          <w:sz w:val="28"/>
          <w:szCs w:val="28"/>
          <w:lang w:val="pt-PT"/>
        </w:rPr>
        <w:t>ANEXO 1: Exemplos de imagem dos cartões</w:t>
      </w: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12"/>
          <w:szCs w:val="12"/>
          <w:lang w:val="pt-PT"/>
        </w:rPr>
      </w:pPr>
    </w:p>
    <w:p w:rsidR="009E18F8" w:rsidRPr="00D01384" w:rsidRDefault="00000000">
      <w:pPr>
        <w:ind w:left="708"/>
        <w:rPr>
          <w:rFonts w:ascii="Calibri" w:eastAsia="Calibri" w:hAnsi="Calibri" w:cs="Calibri"/>
          <w:b/>
          <w:sz w:val="22"/>
          <w:szCs w:val="22"/>
          <w:lang w:val="pt-PT"/>
        </w:rPr>
      </w:pPr>
      <w:r w:rsidRPr="00AB5442">
        <w:rPr>
          <w:rFonts w:ascii="Calibri" w:eastAsia="Calibri" w:hAnsi="Calibri" w:cs="Calibri"/>
          <w:b/>
          <w:sz w:val="22"/>
          <w:szCs w:val="22"/>
          <w:lang w:val="pt-PT"/>
        </w:rPr>
        <w:t xml:space="preserve">        </w:t>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r>
      <w:r w:rsidRPr="00D01384">
        <w:rPr>
          <w:rFonts w:ascii="Calibri" w:eastAsia="Calibri" w:hAnsi="Calibri" w:cs="Calibri"/>
          <w:b/>
          <w:sz w:val="22"/>
          <w:szCs w:val="22"/>
          <w:lang w:val="pt-PT"/>
        </w:rPr>
        <w:t>Cartão ISIC Standard</w:t>
      </w:r>
      <w:r w:rsidRPr="00D01384">
        <w:rPr>
          <w:rFonts w:ascii="Calibri" w:eastAsia="Calibri" w:hAnsi="Calibri" w:cs="Calibri"/>
          <w:b/>
          <w:sz w:val="22"/>
          <w:szCs w:val="22"/>
          <w:lang w:val="pt-PT"/>
        </w:rPr>
        <w:tab/>
      </w:r>
      <w:r w:rsidRPr="00D01384">
        <w:rPr>
          <w:rFonts w:ascii="Calibri" w:eastAsia="Calibri" w:hAnsi="Calibri" w:cs="Calibri"/>
          <w:b/>
          <w:sz w:val="22"/>
          <w:szCs w:val="22"/>
          <w:lang w:val="pt-PT"/>
        </w:rPr>
        <w:tab/>
      </w:r>
      <w:r w:rsidR="00AB5442" w:rsidRPr="00D01384">
        <w:rPr>
          <w:rFonts w:ascii="Calibri" w:eastAsia="Calibri" w:hAnsi="Calibri" w:cs="Calibri"/>
          <w:b/>
          <w:sz w:val="22"/>
          <w:szCs w:val="22"/>
          <w:lang w:val="pt-PT"/>
        </w:rPr>
        <w:tab/>
      </w:r>
      <w:r w:rsidRPr="00D01384">
        <w:rPr>
          <w:rFonts w:ascii="Calibri" w:eastAsia="Calibri" w:hAnsi="Calibri" w:cs="Calibri"/>
          <w:b/>
          <w:sz w:val="22"/>
          <w:szCs w:val="22"/>
          <w:lang w:val="pt-PT"/>
        </w:rPr>
        <w:t xml:space="preserve">        Cartão Co-brand Financeiro</w:t>
      </w:r>
    </w:p>
    <w:p w:rsidR="009E18F8" w:rsidRPr="00D01384" w:rsidRDefault="009E18F8">
      <w:pPr>
        <w:ind w:left="708"/>
        <w:rPr>
          <w:rFonts w:ascii="Calibri" w:eastAsia="Calibri" w:hAnsi="Calibri" w:cs="Calibri"/>
          <w:b/>
          <w:sz w:val="22"/>
          <w:szCs w:val="22"/>
          <w:lang w:val="pt-PT"/>
        </w:rPr>
      </w:pPr>
    </w:p>
    <w:p w:rsidR="009E18F8" w:rsidRPr="00D01384" w:rsidRDefault="00AB5442">
      <w:pPr>
        <w:ind w:left="708"/>
        <w:rPr>
          <w:rFonts w:ascii="Calibri" w:eastAsia="Calibri" w:hAnsi="Calibri" w:cs="Calibri"/>
          <w:b/>
          <w:sz w:val="22"/>
          <w:szCs w:val="22"/>
          <w:lang w:val="pt-PT"/>
        </w:rPr>
      </w:pPr>
      <w:r>
        <w:rPr>
          <w:rFonts w:ascii="Calibri" w:eastAsia="Calibri" w:hAnsi="Calibri" w:cs="Calibri"/>
          <w:b/>
          <w:noProof/>
          <w:sz w:val="28"/>
          <w:szCs w:val="28"/>
        </w:rPr>
        <w:drawing>
          <wp:anchor distT="0" distB="0" distL="114300" distR="114300" simplePos="0" relativeHeight="251671552" behindDoc="1" locked="0" layoutInCell="1" allowOverlap="1">
            <wp:simplePos x="0" y="0"/>
            <wp:positionH relativeFrom="column">
              <wp:posOffset>3455027</wp:posOffset>
            </wp:positionH>
            <wp:positionV relativeFrom="paragraph">
              <wp:posOffset>6985</wp:posOffset>
            </wp:positionV>
            <wp:extent cx="2505973" cy="1575994"/>
            <wp:effectExtent l="0" t="0" r="0" b="0"/>
            <wp:wrapNone/>
            <wp:docPr id="5351451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125" name="Imagem 535145125"/>
                    <pic:cNvPicPr/>
                  </pic:nvPicPr>
                  <pic:blipFill>
                    <a:blip r:embed="rId10">
                      <a:extLst>
                        <a:ext uri="{28A0092B-C50C-407E-A947-70E740481C1C}">
                          <a14:useLocalDpi xmlns:a14="http://schemas.microsoft.com/office/drawing/2010/main"/>
                        </a:ext>
                      </a:extLst>
                    </a:blip>
                    <a:stretch>
                      <a:fillRect/>
                    </a:stretch>
                  </pic:blipFill>
                  <pic:spPr>
                    <a:xfrm>
                      <a:off x="0" y="0"/>
                      <a:ext cx="2505973" cy="15759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hidden="0" allowOverlap="1">
            <wp:simplePos x="0" y="0"/>
            <wp:positionH relativeFrom="column">
              <wp:posOffset>695325</wp:posOffset>
            </wp:positionH>
            <wp:positionV relativeFrom="paragraph">
              <wp:posOffset>10160</wp:posOffset>
            </wp:positionV>
            <wp:extent cx="2516636" cy="1584000"/>
            <wp:effectExtent l="0" t="0" r="0" b="0"/>
            <wp:wrapNone/>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16636" cy="1584000"/>
                    </a:xfrm>
                    <a:prstGeom prst="rect">
                      <a:avLst/>
                    </a:prstGeom>
                    <a:ln/>
                  </pic:spPr>
                </pic:pic>
              </a:graphicData>
            </a:graphic>
          </wp:anchor>
        </w:drawing>
      </w: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ind w:left="708"/>
        <w:rPr>
          <w:rFonts w:ascii="Calibri" w:eastAsia="Calibri" w:hAnsi="Calibri" w:cs="Calibri"/>
          <w:b/>
          <w:sz w:val="22"/>
          <w:szCs w:val="22"/>
          <w:lang w:val="pt-PT"/>
        </w:rPr>
      </w:pPr>
    </w:p>
    <w:p w:rsidR="009E18F8" w:rsidRPr="00D01384" w:rsidRDefault="009E18F8">
      <w:pPr>
        <w:rPr>
          <w:rFonts w:ascii="Calibri" w:eastAsia="Calibri" w:hAnsi="Calibri" w:cs="Calibri"/>
          <w:b/>
          <w:sz w:val="28"/>
          <w:szCs w:val="28"/>
          <w:lang w:val="pt-PT"/>
        </w:rPr>
      </w:pPr>
    </w:p>
    <w:p w:rsidR="009E18F8" w:rsidRPr="00AB5442" w:rsidRDefault="00000000">
      <w:pPr>
        <w:ind w:left="708"/>
        <w:rPr>
          <w:rFonts w:ascii="Calibri" w:eastAsia="Calibri" w:hAnsi="Calibri" w:cs="Calibri"/>
          <w:b/>
          <w:sz w:val="22"/>
          <w:szCs w:val="22"/>
          <w:lang w:val="pt-PT"/>
        </w:rPr>
      </w:pPr>
      <w:r w:rsidRPr="00D01384">
        <w:rPr>
          <w:rFonts w:ascii="Calibri" w:eastAsia="Calibri" w:hAnsi="Calibri" w:cs="Calibri"/>
          <w:b/>
          <w:sz w:val="22"/>
          <w:szCs w:val="22"/>
          <w:lang w:val="pt-PT"/>
        </w:rPr>
        <w:t xml:space="preserve">     </w:t>
      </w:r>
      <w:r w:rsidRPr="00D01384">
        <w:rPr>
          <w:rFonts w:ascii="Calibri" w:eastAsia="Calibri" w:hAnsi="Calibri" w:cs="Calibri"/>
          <w:b/>
          <w:sz w:val="22"/>
          <w:szCs w:val="22"/>
          <w:lang w:val="pt-PT"/>
        </w:rPr>
        <w:tab/>
      </w:r>
      <w:r w:rsidRPr="00D01384">
        <w:rPr>
          <w:rFonts w:ascii="Calibri" w:eastAsia="Calibri" w:hAnsi="Calibri" w:cs="Calibri"/>
          <w:b/>
          <w:sz w:val="22"/>
          <w:szCs w:val="22"/>
          <w:lang w:val="pt-PT"/>
        </w:rPr>
        <w:tab/>
      </w:r>
      <w:r w:rsidRPr="00AB5442">
        <w:rPr>
          <w:rFonts w:ascii="Calibri" w:eastAsia="Calibri" w:hAnsi="Calibri" w:cs="Calibri"/>
          <w:b/>
          <w:sz w:val="22"/>
          <w:szCs w:val="22"/>
          <w:lang w:val="pt-PT"/>
        </w:rPr>
        <w:t>Cartão ITIC Standard</w:t>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t xml:space="preserve">        Cartão </w:t>
      </w:r>
      <w:proofErr w:type="spellStart"/>
      <w:r w:rsidRPr="00AB5442">
        <w:rPr>
          <w:rFonts w:ascii="Calibri" w:eastAsia="Calibri" w:hAnsi="Calibri" w:cs="Calibri"/>
          <w:b/>
          <w:sz w:val="22"/>
          <w:szCs w:val="22"/>
          <w:lang w:val="pt-PT"/>
        </w:rPr>
        <w:t>Co-</w:t>
      </w:r>
      <w:proofErr w:type="gramStart"/>
      <w:r w:rsidRPr="00AB5442">
        <w:rPr>
          <w:rFonts w:ascii="Calibri" w:eastAsia="Calibri" w:hAnsi="Calibri" w:cs="Calibri"/>
          <w:b/>
          <w:sz w:val="22"/>
          <w:szCs w:val="22"/>
          <w:lang w:val="pt-PT"/>
        </w:rPr>
        <w:t>brand</w:t>
      </w:r>
      <w:proofErr w:type="spellEnd"/>
      <w:r w:rsidRPr="00AB5442">
        <w:rPr>
          <w:rFonts w:ascii="Calibri" w:eastAsia="Calibri" w:hAnsi="Calibri" w:cs="Calibri"/>
          <w:b/>
          <w:sz w:val="22"/>
          <w:szCs w:val="22"/>
          <w:lang w:val="pt-PT"/>
        </w:rPr>
        <w:t xml:space="preserve"> Académico</w:t>
      </w:r>
      <w:proofErr w:type="gramEnd"/>
    </w:p>
    <w:p w:rsidR="009E18F8" w:rsidRPr="00AB5442" w:rsidRDefault="00AB5442">
      <w:pPr>
        <w:ind w:left="708"/>
        <w:rPr>
          <w:rFonts w:ascii="Calibri" w:eastAsia="Calibri" w:hAnsi="Calibri" w:cs="Calibri"/>
          <w:b/>
          <w:sz w:val="22"/>
          <w:szCs w:val="22"/>
          <w:lang w:val="pt-PT"/>
        </w:rPr>
      </w:pPr>
      <w:r>
        <w:rPr>
          <w:rFonts w:ascii="Calibri" w:eastAsia="Calibri" w:hAnsi="Calibri" w:cs="Calibri"/>
          <w:b/>
          <w:noProof/>
          <w:sz w:val="22"/>
          <w:szCs w:val="22"/>
          <w:lang w:val="pt-PT"/>
        </w:rPr>
        <w:drawing>
          <wp:anchor distT="0" distB="0" distL="114300" distR="114300" simplePos="0" relativeHeight="251672576" behindDoc="0" locked="0" layoutInCell="1" allowOverlap="1">
            <wp:simplePos x="0" y="0"/>
            <wp:positionH relativeFrom="column">
              <wp:posOffset>3428209</wp:posOffset>
            </wp:positionH>
            <wp:positionV relativeFrom="paragraph">
              <wp:posOffset>172239</wp:posOffset>
            </wp:positionV>
            <wp:extent cx="2519925" cy="1583055"/>
            <wp:effectExtent l="0" t="0" r="0" b="4445"/>
            <wp:wrapNone/>
            <wp:docPr id="20490854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85416" name="Imagem 2049085416"/>
                    <pic:cNvPicPr/>
                  </pic:nvPicPr>
                  <pic:blipFill>
                    <a:blip r:embed="rId12" cstate="print">
                      <a:extLst>
                        <a:ext uri="{28A0092B-C50C-407E-A947-70E740481C1C}">
                          <a14:useLocalDpi xmlns:a14="http://schemas.microsoft.com/office/drawing/2010/main"/>
                        </a:ext>
                      </a:extLst>
                    </a:blip>
                    <a:stretch>
                      <a:fillRect/>
                    </a:stretch>
                  </pic:blipFill>
                  <pic:spPr>
                    <a:xfrm>
                      <a:off x="0" y="0"/>
                      <a:ext cx="2519925" cy="158305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simplePos x="0" y="0"/>
            <wp:positionH relativeFrom="column">
              <wp:posOffset>666750</wp:posOffset>
            </wp:positionH>
            <wp:positionV relativeFrom="paragraph">
              <wp:posOffset>170180</wp:posOffset>
            </wp:positionV>
            <wp:extent cx="2514600" cy="1583267"/>
            <wp:effectExtent l="0" t="0" r="0" b="0"/>
            <wp:wrapNone/>
            <wp:docPr id="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a:stretch>
                      <a:fillRect/>
                    </a:stretch>
                  </pic:blipFill>
                  <pic:spPr>
                    <a:xfrm>
                      <a:off x="0" y="0"/>
                      <a:ext cx="2514600" cy="1583267"/>
                    </a:xfrm>
                    <a:prstGeom prst="rect">
                      <a:avLst/>
                    </a:prstGeom>
                    <a:ln/>
                  </pic:spPr>
                </pic:pic>
              </a:graphicData>
            </a:graphic>
          </wp:anchor>
        </w:drawing>
      </w: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ind w:left="708"/>
        <w:rPr>
          <w:rFonts w:ascii="Calibri" w:eastAsia="Calibri" w:hAnsi="Calibri" w:cs="Calibri"/>
          <w:b/>
          <w:sz w:val="22"/>
          <w:szCs w:val="22"/>
          <w:lang w:val="pt-PT"/>
        </w:rPr>
      </w:pPr>
    </w:p>
    <w:p w:rsidR="009E18F8" w:rsidRPr="00AB5442" w:rsidRDefault="009E18F8">
      <w:pPr>
        <w:rPr>
          <w:rFonts w:ascii="Calibri" w:eastAsia="Calibri" w:hAnsi="Calibri" w:cs="Calibri"/>
          <w:b/>
          <w:sz w:val="22"/>
          <w:szCs w:val="22"/>
          <w:lang w:val="pt-PT"/>
        </w:rPr>
      </w:pPr>
    </w:p>
    <w:p w:rsidR="009E18F8" w:rsidRPr="00AB5442" w:rsidRDefault="009E18F8">
      <w:pPr>
        <w:rPr>
          <w:rFonts w:ascii="Calibri" w:eastAsia="Calibri" w:hAnsi="Calibri" w:cs="Calibri"/>
          <w:b/>
          <w:sz w:val="22"/>
          <w:szCs w:val="22"/>
          <w:lang w:val="pt-PT"/>
        </w:rPr>
      </w:pPr>
    </w:p>
    <w:p w:rsidR="009E18F8" w:rsidRPr="00AB5442" w:rsidRDefault="00000000">
      <w:pPr>
        <w:ind w:firstLine="708"/>
        <w:rPr>
          <w:rFonts w:ascii="Calibri" w:eastAsia="Calibri" w:hAnsi="Calibri" w:cs="Calibri"/>
          <w:b/>
          <w:sz w:val="22"/>
          <w:szCs w:val="22"/>
          <w:lang w:val="pt-PT"/>
        </w:rPr>
      </w:pPr>
      <w:r w:rsidRPr="00AB5442">
        <w:rPr>
          <w:rFonts w:ascii="Calibri" w:eastAsia="Calibri" w:hAnsi="Calibri" w:cs="Calibri"/>
          <w:b/>
          <w:sz w:val="22"/>
          <w:szCs w:val="22"/>
          <w:lang w:val="pt-PT"/>
        </w:rPr>
        <w:t xml:space="preserve">   </w:t>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t xml:space="preserve">Cartão IYTC Standard </w:t>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r>
      <w:r w:rsidRPr="00AB5442">
        <w:rPr>
          <w:rFonts w:ascii="Calibri" w:eastAsia="Calibri" w:hAnsi="Calibri" w:cs="Calibri"/>
          <w:b/>
          <w:sz w:val="22"/>
          <w:szCs w:val="22"/>
          <w:lang w:val="pt-PT"/>
        </w:rPr>
        <w:tab/>
        <w:t xml:space="preserve">         Cartão </w:t>
      </w:r>
      <w:proofErr w:type="spellStart"/>
      <w:r w:rsidRPr="00AB5442">
        <w:rPr>
          <w:rFonts w:ascii="Calibri" w:eastAsia="Calibri" w:hAnsi="Calibri" w:cs="Calibri"/>
          <w:b/>
          <w:sz w:val="22"/>
          <w:szCs w:val="22"/>
          <w:lang w:val="pt-PT"/>
        </w:rPr>
        <w:t>Co-</w:t>
      </w:r>
      <w:proofErr w:type="gramStart"/>
      <w:r w:rsidRPr="00AB5442">
        <w:rPr>
          <w:rFonts w:ascii="Calibri" w:eastAsia="Calibri" w:hAnsi="Calibri" w:cs="Calibri"/>
          <w:b/>
          <w:sz w:val="22"/>
          <w:szCs w:val="22"/>
          <w:lang w:val="pt-PT"/>
        </w:rPr>
        <w:t>brand</w:t>
      </w:r>
      <w:proofErr w:type="spellEnd"/>
      <w:r w:rsidRPr="00AB5442">
        <w:rPr>
          <w:rFonts w:ascii="Calibri" w:eastAsia="Calibri" w:hAnsi="Calibri" w:cs="Calibri"/>
          <w:b/>
          <w:sz w:val="22"/>
          <w:szCs w:val="22"/>
          <w:lang w:val="pt-PT"/>
        </w:rPr>
        <w:t xml:space="preserve"> Comercial</w:t>
      </w:r>
      <w:proofErr w:type="gramEnd"/>
    </w:p>
    <w:p w:rsidR="009E18F8" w:rsidRPr="00AB5442" w:rsidRDefault="009E18F8">
      <w:pPr>
        <w:ind w:firstLine="708"/>
        <w:rPr>
          <w:rFonts w:ascii="Calibri" w:eastAsia="Calibri" w:hAnsi="Calibri" w:cs="Calibri"/>
          <w:b/>
          <w:sz w:val="14"/>
          <w:szCs w:val="14"/>
          <w:lang w:val="pt-PT"/>
        </w:rPr>
      </w:pPr>
    </w:p>
    <w:p w:rsidR="009E18F8" w:rsidRPr="00AB5442" w:rsidRDefault="00000000">
      <w:pPr>
        <w:rPr>
          <w:rFonts w:ascii="Calibri" w:eastAsia="Calibri" w:hAnsi="Calibri" w:cs="Calibri"/>
          <w:b/>
          <w:sz w:val="28"/>
          <w:szCs w:val="28"/>
          <w:lang w:val="pt-PT"/>
        </w:rPr>
      </w:pPr>
      <w:r>
        <w:rPr>
          <w:noProof/>
        </w:rPr>
        <w:drawing>
          <wp:anchor distT="0" distB="0" distL="0" distR="0" simplePos="0" relativeHeight="251662336" behindDoc="1" locked="0" layoutInCell="1" hidden="0" allowOverlap="1">
            <wp:simplePos x="0" y="0"/>
            <wp:positionH relativeFrom="column">
              <wp:posOffset>3437644</wp:posOffset>
            </wp:positionH>
            <wp:positionV relativeFrom="paragraph">
              <wp:posOffset>42545</wp:posOffset>
            </wp:positionV>
            <wp:extent cx="2515158" cy="1583690"/>
            <wp:effectExtent l="0" t="0" r="0" b="0"/>
            <wp:wrapNone/>
            <wp:docPr id="21" name="image3.jp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10;&#10;Description automatically generated"/>
                    <pic:cNvPicPr preferRelativeResize="0"/>
                  </pic:nvPicPr>
                  <pic:blipFill>
                    <a:blip r:embed="rId14" cstate="print">
                      <a:extLst>
                        <a:ext uri="{28A0092B-C50C-407E-A947-70E740481C1C}">
                          <a14:useLocalDpi xmlns:a14="http://schemas.microsoft.com/office/drawing/2010/main"/>
                        </a:ext>
                      </a:extLst>
                    </a:blip>
                    <a:srcRect/>
                    <a:stretch>
                      <a:fillRect/>
                    </a:stretch>
                  </pic:blipFill>
                  <pic:spPr>
                    <a:xfrm>
                      <a:off x="0" y="0"/>
                      <a:ext cx="2515158" cy="158369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668948</wp:posOffset>
            </wp:positionH>
            <wp:positionV relativeFrom="paragraph">
              <wp:posOffset>43815</wp:posOffset>
            </wp:positionV>
            <wp:extent cx="2515543" cy="1584000"/>
            <wp:effectExtent l="0" t="0" r="0" b="0"/>
            <wp:wrapNone/>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2515543" cy="1584000"/>
                    </a:xfrm>
                    <a:prstGeom prst="rect">
                      <a:avLst/>
                    </a:prstGeom>
                    <a:ln/>
                  </pic:spPr>
                </pic:pic>
              </a:graphicData>
            </a:graphic>
          </wp:anchor>
        </w:drawing>
      </w: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9E18F8">
      <w:pPr>
        <w:rPr>
          <w:rFonts w:ascii="Calibri" w:eastAsia="Calibri" w:hAnsi="Calibri" w:cs="Calibri"/>
          <w:b/>
          <w:sz w:val="28"/>
          <w:szCs w:val="28"/>
          <w:lang w:val="pt-PT"/>
        </w:rPr>
      </w:pPr>
    </w:p>
    <w:p w:rsidR="009E18F8" w:rsidRPr="00AB5442" w:rsidRDefault="00000000">
      <w:pPr>
        <w:jc w:val="center"/>
        <w:rPr>
          <w:rFonts w:ascii="Calibri" w:eastAsia="Calibri" w:hAnsi="Calibri" w:cs="Calibri"/>
          <w:b/>
          <w:sz w:val="22"/>
          <w:szCs w:val="22"/>
          <w:lang w:val="pt-PT"/>
        </w:rPr>
      </w:pPr>
      <w:r w:rsidRPr="00AB5442">
        <w:rPr>
          <w:rFonts w:ascii="Calibri" w:eastAsia="Calibri" w:hAnsi="Calibri" w:cs="Calibri"/>
          <w:b/>
          <w:sz w:val="22"/>
          <w:szCs w:val="22"/>
          <w:lang w:val="pt-PT"/>
        </w:rPr>
        <w:t>Cartões STAFF</w:t>
      </w:r>
    </w:p>
    <w:p w:rsidR="009E18F8" w:rsidRPr="00AB5442" w:rsidRDefault="009E18F8">
      <w:pPr>
        <w:jc w:val="center"/>
        <w:rPr>
          <w:rFonts w:ascii="Calibri" w:eastAsia="Calibri" w:hAnsi="Calibri" w:cs="Calibri"/>
          <w:b/>
          <w:sz w:val="16"/>
          <w:szCs w:val="16"/>
          <w:lang w:val="pt-PT"/>
        </w:rPr>
      </w:pPr>
    </w:p>
    <w:p w:rsidR="009E18F8" w:rsidRPr="00AB5442" w:rsidRDefault="00000000">
      <w:pPr>
        <w:jc w:val="center"/>
        <w:rPr>
          <w:rFonts w:ascii="Calibri" w:eastAsia="Calibri" w:hAnsi="Calibri" w:cs="Calibri"/>
          <w:b/>
          <w:sz w:val="22"/>
          <w:szCs w:val="22"/>
          <w:lang w:val="pt-PT"/>
        </w:rPr>
      </w:pPr>
      <w:r>
        <w:rPr>
          <w:noProof/>
        </w:rPr>
        <w:drawing>
          <wp:anchor distT="0" distB="0" distL="114300" distR="114300" simplePos="0" relativeHeight="251664384" behindDoc="0" locked="0" layoutInCell="1" hidden="0" allowOverlap="1">
            <wp:simplePos x="0" y="0"/>
            <wp:positionH relativeFrom="column">
              <wp:posOffset>2063594</wp:posOffset>
            </wp:positionH>
            <wp:positionV relativeFrom="paragraph">
              <wp:posOffset>6350</wp:posOffset>
            </wp:positionV>
            <wp:extent cx="2518722" cy="1584000"/>
            <wp:effectExtent l="0" t="0" r="0" b="0"/>
            <wp:wrapNone/>
            <wp:docPr id="3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2518722" cy="1584000"/>
                    </a:xfrm>
                    <a:prstGeom prst="rect">
                      <a:avLst/>
                    </a:prstGeom>
                    <a:ln/>
                  </pic:spPr>
                </pic:pic>
              </a:graphicData>
            </a:graphic>
          </wp:anchor>
        </w:drawing>
      </w: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000000">
      <w:pPr>
        <w:jc w:val="center"/>
        <w:rPr>
          <w:rFonts w:ascii="Calibri" w:eastAsia="Calibri" w:hAnsi="Calibri" w:cs="Calibri"/>
          <w:b/>
          <w:sz w:val="22"/>
          <w:szCs w:val="22"/>
          <w:lang w:val="pt-PT"/>
        </w:rPr>
      </w:pPr>
      <w:r w:rsidRPr="00AB5442">
        <w:rPr>
          <w:rFonts w:ascii="Calibri" w:eastAsia="Calibri" w:hAnsi="Calibri" w:cs="Calibri"/>
          <w:b/>
          <w:sz w:val="22"/>
          <w:szCs w:val="22"/>
          <w:lang w:val="pt-PT"/>
        </w:rPr>
        <w:t>Cartões Virtuais</w:t>
      </w:r>
    </w:p>
    <w:p w:rsidR="009E18F8" w:rsidRPr="00AB5442" w:rsidRDefault="009E18F8">
      <w:pPr>
        <w:jc w:val="center"/>
        <w:rPr>
          <w:rFonts w:ascii="Calibri" w:eastAsia="Calibri" w:hAnsi="Calibri" w:cs="Calibri"/>
          <w:b/>
          <w:sz w:val="22"/>
          <w:szCs w:val="22"/>
          <w:lang w:val="pt-PT"/>
        </w:rPr>
      </w:pPr>
    </w:p>
    <w:p w:rsidR="009E18F8" w:rsidRPr="00AB5442" w:rsidRDefault="00000000">
      <w:pPr>
        <w:jc w:val="center"/>
        <w:rPr>
          <w:rFonts w:ascii="Calibri" w:eastAsia="Calibri" w:hAnsi="Calibri" w:cs="Calibri"/>
          <w:b/>
          <w:sz w:val="22"/>
          <w:szCs w:val="22"/>
          <w:lang w:val="pt-PT"/>
        </w:rPr>
      </w:pPr>
      <w:r>
        <w:rPr>
          <w:noProof/>
        </w:rPr>
        <w:drawing>
          <wp:anchor distT="0" distB="0" distL="114300" distR="114300" simplePos="0" relativeHeight="251665408" behindDoc="0" locked="0" layoutInCell="1" hidden="0" allowOverlap="1">
            <wp:simplePos x="0" y="0"/>
            <wp:positionH relativeFrom="column">
              <wp:posOffset>2495550</wp:posOffset>
            </wp:positionH>
            <wp:positionV relativeFrom="paragraph">
              <wp:posOffset>167005</wp:posOffset>
            </wp:positionV>
            <wp:extent cx="1809750" cy="989330"/>
            <wp:effectExtent l="0" t="0" r="0" b="0"/>
            <wp:wrapNone/>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809750" cy="989330"/>
                    </a:xfrm>
                    <a:prstGeom prst="rect">
                      <a:avLst/>
                    </a:prstGeom>
                    <a:ln/>
                  </pic:spPr>
                </pic:pic>
              </a:graphicData>
            </a:graphic>
          </wp:anchor>
        </w:drawing>
      </w:r>
    </w:p>
    <w:p w:rsidR="009E18F8" w:rsidRPr="00AB5442" w:rsidRDefault="00000000">
      <w:pPr>
        <w:jc w:val="center"/>
        <w:rPr>
          <w:rFonts w:ascii="Calibri" w:eastAsia="Calibri" w:hAnsi="Calibri" w:cs="Calibri"/>
          <w:b/>
          <w:sz w:val="22"/>
          <w:szCs w:val="22"/>
          <w:lang w:val="pt-PT"/>
        </w:rPr>
      </w:pPr>
      <w:r>
        <w:rPr>
          <w:noProof/>
        </w:rPr>
        <w:drawing>
          <wp:anchor distT="0" distB="0" distL="114300" distR="114300" simplePos="0" relativeHeight="251666432" behindDoc="0" locked="0" layoutInCell="1" hidden="0" allowOverlap="1">
            <wp:simplePos x="0" y="0"/>
            <wp:positionH relativeFrom="column">
              <wp:posOffset>581025</wp:posOffset>
            </wp:positionH>
            <wp:positionV relativeFrom="paragraph">
              <wp:posOffset>73025</wp:posOffset>
            </wp:positionV>
            <wp:extent cx="1780540" cy="942975"/>
            <wp:effectExtent l="0" t="0" r="0" b="0"/>
            <wp:wrapNone/>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1780540" cy="94297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4410075</wp:posOffset>
            </wp:positionH>
            <wp:positionV relativeFrom="paragraph">
              <wp:posOffset>15875</wp:posOffset>
            </wp:positionV>
            <wp:extent cx="1758950" cy="962025"/>
            <wp:effectExtent l="0" t="0" r="0" b="0"/>
            <wp:wrapNone/>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758950" cy="962025"/>
                    </a:xfrm>
                    <a:prstGeom prst="rect">
                      <a:avLst/>
                    </a:prstGeom>
                    <a:ln/>
                  </pic:spPr>
                </pic:pic>
              </a:graphicData>
            </a:graphic>
          </wp:anchor>
        </w:drawing>
      </w: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jc w:val="center"/>
        <w:rPr>
          <w:rFonts w:ascii="Calibri" w:eastAsia="Calibri" w:hAnsi="Calibri" w:cs="Calibri"/>
          <w:b/>
          <w:sz w:val="22"/>
          <w:szCs w:val="22"/>
          <w:lang w:val="pt-PT"/>
        </w:rPr>
      </w:pPr>
    </w:p>
    <w:p w:rsidR="009E18F8" w:rsidRPr="00AB5442" w:rsidRDefault="009E18F8">
      <w:pPr>
        <w:rPr>
          <w:rFonts w:ascii="Calibri" w:eastAsia="Calibri" w:hAnsi="Calibri" w:cs="Calibri"/>
          <w:b/>
          <w:sz w:val="28"/>
          <w:szCs w:val="28"/>
          <w:lang w:val="pt-PT"/>
        </w:rPr>
      </w:pPr>
    </w:p>
    <w:p w:rsidR="009E18F8" w:rsidRPr="00AB5442" w:rsidRDefault="00000000">
      <w:pPr>
        <w:jc w:val="center"/>
        <w:rPr>
          <w:rFonts w:ascii="Calibri" w:eastAsia="Calibri" w:hAnsi="Calibri" w:cs="Calibri"/>
          <w:b/>
          <w:sz w:val="28"/>
          <w:szCs w:val="28"/>
          <w:lang w:val="pt-PT"/>
        </w:rPr>
      </w:pPr>
      <w:r>
        <w:rPr>
          <w:noProof/>
        </w:rPr>
        <w:drawing>
          <wp:anchor distT="0" distB="0" distL="0" distR="0" simplePos="0" relativeHeight="251668480" behindDoc="1" locked="0" layoutInCell="1" hidden="0" allowOverlap="1">
            <wp:simplePos x="0" y="0"/>
            <wp:positionH relativeFrom="column">
              <wp:posOffset>869902</wp:posOffset>
            </wp:positionH>
            <wp:positionV relativeFrom="paragraph">
              <wp:posOffset>163195</wp:posOffset>
            </wp:positionV>
            <wp:extent cx="1261126" cy="2497015"/>
            <wp:effectExtent l="0" t="0" r="0" b="0"/>
            <wp:wrapNone/>
            <wp:docPr id="29" name="image9.png" descr="A picture containing text, monitor, screenshot, electron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monitor, screenshot, electronics&#10;&#10;Description automatically generated"/>
                    <pic:cNvPicPr preferRelativeResize="0"/>
                  </pic:nvPicPr>
                  <pic:blipFill>
                    <a:blip r:embed="rId20" cstate="print">
                      <a:extLst>
                        <a:ext uri="{28A0092B-C50C-407E-A947-70E740481C1C}">
                          <a14:useLocalDpi xmlns:a14="http://schemas.microsoft.com/office/drawing/2010/main"/>
                        </a:ext>
                      </a:extLst>
                    </a:blip>
                    <a:srcRect/>
                    <a:stretch>
                      <a:fillRect/>
                    </a:stretch>
                  </pic:blipFill>
                  <pic:spPr>
                    <a:xfrm>
                      <a:off x="0" y="0"/>
                      <a:ext cx="1261126" cy="2497015"/>
                    </a:xfrm>
                    <a:prstGeom prst="rect">
                      <a:avLst/>
                    </a:prstGeom>
                    <a:ln/>
                  </pic:spPr>
                </pic:pic>
              </a:graphicData>
            </a:graphic>
          </wp:anchor>
        </w:drawing>
      </w:r>
      <w:r>
        <w:rPr>
          <w:noProof/>
        </w:rPr>
        <w:drawing>
          <wp:anchor distT="0" distB="0" distL="0" distR="0" simplePos="0" relativeHeight="251669504" behindDoc="1" locked="0" layoutInCell="1" hidden="0" allowOverlap="1">
            <wp:simplePos x="0" y="0"/>
            <wp:positionH relativeFrom="column">
              <wp:posOffset>4721127</wp:posOffset>
            </wp:positionH>
            <wp:positionV relativeFrom="paragraph">
              <wp:posOffset>163195</wp:posOffset>
            </wp:positionV>
            <wp:extent cx="1264765" cy="2496820"/>
            <wp:effectExtent l="0" t="0" r="0" b="0"/>
            <wp:wrapNone/>
            <wp:docPr id="26" name="image7.png" descr="A picture containing text, monitor, screenshot, electron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text, monitor, screenshot, electronics&#10;&#10;Description automatically generated"/>
                    <pic:cNvPicPr preferRelativeResize="0"/>
                  </pic:nvPicPr>
                  <pic:blipFill>
                    <a:blip r:embed="rId21"/>
                    <a:srcRect/>
                    <a:stretch>
                      <a:fillRect/>
                    </a:stretch>
                  </pic:blipFill>
                  <pic:spPr>
                    <a:xfrm>
                      <a:off x="0" y="0"/>
                      <a:ext cx="1264765" cy="2496820"/>
                    </a:xfrm>
                    <a:prstGeom prst="rect">
                      <a:avLst/>
                    </a:prstGeom>
                    <a:ln/>
                  </pic:spPr>
                </pic:pic>
              </a:graphicData>
            </a:graphic>
          </wp:anchor>
        </w:drawing>
      </w:r>
      <w:r>
        <w:rPr>
          <w:noProof/>
        </w:rPr>
        <w:drawing>
          <wp:anchor distT="0" distB="0" distL="0" distR="0" simplePos="0" relativeHeight="251670528" behindDoc="1" locked="0" layoutInCell="1" hidden="0" allowOverlap="1">
            <wp:simplePos x="0" y="0"/>
            <wp:positionH relativeFrom="column">
              <wp:posOffset>2778125</wp:posOffset>
            </wp:positionH>
            <wp:positionV relativeFrom="paragraph">
              <wp:posOffset>164277</wp:posOffset>
            </wp:positionV>
            <wp:extent cx="1264833" cy="2496820"/>
            <wp:effectExtent l="0" t="0" r="0" b="0"/>
            <wp:wrapNone/>
            <wp:docPr id="22" name="image1.png" descr="Graphical user interface,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qr code&#10;&#10;Description automatically generated"/>
                    <pic:cNvPicPr preferRelativeResize="0"/>
                  </pic:nvPicPr>
                  <pic:blipFill>
                    <a:blip r:embed="rId22"/>
                    <a:srcRect/>
                    <a:stretch>
                      <a:fillRect/>
                    </a:stretch>
                  </pic:blipFill>
                  <pic:spPr>
                    <a:xfrm>
                      <a:off x="0" y="0"/>
                      <a:ext cx="1264833" cy="2496820"/>
                    </a:xfrm>
                    <a:prstGeom prst="rect">
                      <a:avLst/>
                    </a:prstGeom>
                    <a:ln/>
                  </pic:spPr>
                </pic:pic>
              </a:graphicData>
            </a:graphic>
          </wp:anchor>
        </w:drawing>
      </w:r>
    </w:p>
    <w:p w:rsidR="009E18F8" w:rsidRPr="00AB5442" w:rsidRDefault="009E18F8">
      <w:pPr>
        <w:jc w:val="center"/>
        <w:rPr>
          <w:rFonts w:ascii="Calibri" w:eastAsia="Calibri" w:hAnsi="Calibri" w:cs="Calibri"/>
          <w:b/>
          <w:sz w:val="28"/>
          <w:szCs w:val="28"/>
          <w:lang w:val="pt-PT"/>
        </w:rPr>
      </w:pPr>
    </w:p>
    <w:p w:rsidR="009E18F8" w:rsidRPr="00AB5442" w:rsidRDefault="009E18F8">
      <w:pPr>
        <w:jc w:val="center"/>
        <w:rPr>
          <w:rFonts w:ascii="Calibri" w:eastAsia="Calibri" w:hAnsi="Calibri" w:cs="Calibri"/>
          <w:b/>
          <w:sz w:val="28"/>
          <w:szCs w:val="28"/>
          <w:lang w:val="pt-PT"/>
        </w:rPr>
      </w:pPr>
    </w:p>
    <w:p w:rsidR="009E18F8" w:rsidRPr="00AB5442" w:rsidRDefault="00000000">
      <w:pPr>
        <w:spacing w:after="200" w:line="276" w:lineRule="auto"/>
        <w:rPr>
          <w:rFonts w:ascii="Calibri" w:eastAsia="Calibri" w:hAnsi="Calibri" w:cs="Calibri"/>
          <w:b/>
          <w:sz w:val="28"/>
          <w:szCs w:val="28"/>
          <w:lang w:val="pt-PT"/>
        </w:rPr>
      </w:pPr>
      <w:r w:rsidRPr="00AB5442">
        <w:rPr>
          <w:lang w:val="pt-PT"/>
        </w:rPr>
        <w:br w:type="page"/>
      </w:r>
    </w:p>
    <w:p w:rsidR="009E18F8" w:rsidRPr="00AB5442" w:rsidRDefault="009E18F8">
      <w:pPr>
        <w:jc w:val="center"/>
        <w:rPr>
          <w:rFonts w:ascii="Calibri" w:eastAsia="Calibri" w:hAnsi="Calibri" w:cs="Calibri"/>
          <w:b/>
          <w:sz w:val="28"/>
          <w:szCs w:val="28"/>
          <w:lang w:val="pt-PT"/>
        </w:rPr>
      </w:pPr>
    </w:p>
    <w:p w:rsidR="009E18F8" w:rsidRPr="00AB5442" w:rsidRDefault="00000000">
      <w:pPr>
        <w:jc w:val="center"/>
        <w:rPr>
          <w:rFonts w:ascii="Calibri" w:eastAsia="Calibri" w:hAnsi="Calibri" w:cs="Calibri"/>
          <w:b/>
          <w:sz w:val="28"/>
          <w:szCs w:val="28"/>
          <w:lang w:val="pt-PT"/>
        </w:rPr>
      </w:pPr>
      <w:r w:rsidRPr="00AB5442">
        <w:rPr>
          <w:rFonts w:ascii="Calibri" w:eastAsia="Calibri" w:hAnsi="Calibri" w:cs="Calibri"/>
          <w:b/>
          <w:sz w:val="28"/>
          <w:szCs w:val="28"/>
          <w:lang w:val="pt-PT"/>
        </w:rPr>
        <w:t>ANEXO 2: Proteção de Dados e Direitos de propriedade e utilização de marca registada</w:t>
      </w:r>
    </w:p>
    <w:p w:rsidR="009E18F8" w:rsidRPr="00AB5442" w:rsidRDefault="009E18F8">
      <w:pPr>
        <w:jc w:val="both"/>
        <w:rPr>
          <w:rFonts w:ascii="Calibri" w:eastAsia="Calibri" w:hAnsi="Calibri" w:cs="Calibri"/>
          <w:lang w:val="pt-PT"/>
        </w:rPr>
      </w:pP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Ambas as partes adotam e respeitam as diretivas nacionais de Proteção de Dados.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A transmissão e utilização de dados pela ISIC </w:t>
      </w:r>
      <w:proofErr w:type="spellStart"/>
      <w:r w:rsidRPr="00AB5442">
        <w:rPr>
          <w:rFonts w:ascii="Calibri" w:eastAsia="Calibri" w:hAnsi="Calibri" w:cs="Calibri"/>
          <w:sz w:val="22"/>
          <w:szCs w:val="22"/>
          <w:lang w:val="pt-PT"/>
        </w:rPr>
        <w:t>Association</w:t>
      </w:r>
      <w:proofErr w:type="spellEnd"/>
      <w:r w:rsidRPr="00AB5442">
        <w:rPr>
          <w:rFonts w:ascii="Calibri" w:eastAsia="Calibri" w:hAnsi="Calibri" w:cs="Calibri"/>
          <w:sz w:val="22"/>
          <w:szCs w:val="22"/>
          <w:lang w:val="pt-PT"/>
        </w:rPr>
        <w:t xml:space="preserve"> respeita a Regulamentação Geral de Proteção de Dados da União Europeia 2016/679.</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Conjuntamente referidas neste acordo como Legislação de Privacidade Aplicável (“LPA”).</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Dados Pessoais: deverão ter o significado definido na LPA e, nos termos do presente Acordo, respeitar apenas aos Membros ISIC com uma transação registada com </w:t>
      </w:r>
      <w:r w:rsidRPr="00AB5442">
        <w:rPr>
          <w:rFonts w:ascii="Calibri" w:eastAsia="Calibri" w:hAnsi="Calibri" w:cs="Calibri"/>
          <w:sz w:val="22"/>
          <w:szCs w:val="22"/>
          <w:highlight w:val="yellow"/>
          <w:lang w:val="pt-PT"/>
        </w:rPr>
        <w:t>______</w:t>
      </w:r>
      <w:r w:rsidRPr="00AB5442">
        <w:rPr>
          <w:rFonts w:ascii="Calibri" w:eastAsia="Calibri" w:hAnsi="Calibri" w:cs="Calibri"/>
          <w:sz w:val="22"/>
          <w:szCs w:val="22"/>
          <w:lang w:val="pt-PT"/>
        </w:rPr>
        <w:t xml:space="preserve"> ao abrigo do benefício constante no presente acordo.</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Caso o ISIC Portugal ou </w:t>
      </w:r>
      <w:r w:rsidRPr="00AB5442">
        <w:rPr>
          <w:rFonts w:ascii="Calibri" w:eastAsia="Calibri" w:hAnsi="Calibri" w:cs="Calibri"/>
          <w:sz w:val="22"/>
          <w:szCs w:val="22"/>
          <w:highlight w:val="yellow"/>
          <w:lang w:val="pt-PT"/>
        </w:rPr>
        <w:t>______</w:t>
      </w:r>
      <w:r w:rsidRPr="00AB5442">
        <w:rPr>
          <w:rFonts w:ascii="Calibri" w:eastAsia="Calibri" w:hAnsi="Calibri" w:cs="Calibri"/>
          <w:sz w:val="22"/>
          <w:szCs w:val="22"/>
          <w:lang w:val="pt-PT"/>
        </w:rPr>
        <w:t xml:space="preserve"> recebam uma reclamação, notificação, ou comunicação relacionada, direta ou indiretamente com o seu processamento de Dados Pessoais ou o cumprimento, pelas partes, da LPA e das diretivas de proteção de dados válidas neste acordo, deverá notificar imediatamente a outra parte e promover a total cooperação e apoio na resolução da referida reclamação, notificação ou comunicação.</w:t>
      </w:r>
    </w:p>
    <w:p w:rsidR="009E18F8" w:rsidRPr="00AB5442" w:rsidRDefault="009E18F8">
      <w:pPr>
        <w:jc w:val="both"/>
        <w:rPr>
          <w:rFonts w:ascii="Calibri" w:eastAsia="Calibri" w:hAnsi="Calibri" w:cs="Calibri"/>
          <w:lang w:val="pt-PT"/>
        </w:rPr>
      </w:pPr>
    </w:p>
    <w:p w:rsidR="009E18F8" w:rsidRPr="00AB5442" w:rsidRDefault="009E18F8">
      <w:pPr>
        <w:jc w:val="both"/>
        <w:rPr>
          <w:rFonts w:ascii="Calibri" w:eastAsia="Calibri" w:hAnsi="Calibri" w:cs="Calibri"/>
          <w:sz w:val="22"/>
          <w:szCs w:val="22"/>
          <w:highlight w:val="yellow"/>
          <w:lang w:val="pt-PT"/>
        </w:rPr>
      </w:pP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concede ao ISIC Portugal e à ISIC </w:t>
      </w:r>
      <w:proofErr w:type="spellStart"/>
      <w:r w:rsidRPr="00AB5442">
        <w:rPr>
          <w:rFonts w:ascii="Calibri" w:eastAsia="Calibri" w:hAnsi="Calibri" w:cs="Calibri"/>
          <w:sz w:val="22"/>
          <w:szCs w:val="22"/>
          <w:lang w:val="pt-PT"/>
        </w:rPr>
        <w:t>Association</w:t>
      </w:r>
      <w:proofErr w:type="spellEnd"/>
      <w:r w:rsidRPr="00AB5442">
        <w:rPr>
          <w:rFonts w:ascii="Calibri" w:eastAsia="Calibri" w:hAnsi="Calibri" w:cs="Calibri"/>
          <w:sz w:val="22"/>
          <w:szCs w:val="22"/>
          <w:lang w:val="pt-PT"/>
        </w:rPr>
        <w:t xml:space="preserve"> uma licença mundial, gratuita, não exclusiva, pela duração do presente acordo, exclusivamente para promoção e divulgação da oferta definida no presente acordo, através da elaboração de materiais promocionais, fornecidos por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incluindo a utilização de marcas registadas e materiais publicitários (“Materiais Promocionais”).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O ISIC Portugal e a ISIC </w:t>
      </w:r>
      <w:proofErr w:type="spellStart"/>
      <w:r w:rsidRPr="00AB5442">
        <w:rPr>
          <w:rFonts w:ascii="Calibri" w:eastAsia="Calibri" w:hAnsi="Calibri" w:cs="Calibri"/>
          <w:sz w:val="22"/>
          <w:szCs w:val="22"/>
          <w:lang w:val="pt-PT"/>
        </w:rPr>
        <w:t>Association</w:t>
      </w:r>
      <w:proofErr w:type="spellEnd"/>
      <w:r w:rsidRPr="00AB5442">
        <w:rPr>
          <w:rFonts w:ascii="Calibri" w:eastAsia="Calibri" w:hAnsi="Calibri" w:cs="Calibri"/>
          <w:sz w:val="22"/>
          <w:szCs w:val="22"/>
          <w:lang w:val="pt-PT"/>
        </w:rPr>
        <w:t xml:space="preserve"> poderão exibir, reproduzir, publicar e/ ou distribuir os Materiais Promocionais no sentido de promover a referida oferta.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O ISIC Portugal reconhece que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e os seus licenciadores detêm todos os direitos, títulos e interesses, incluído, sem limitação, todos os direitos em marcas registadas, direitos de autor, segredos de marca, patentes, conhecimentos, relativamente aos Materiais Promocionais de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e a qualquer outro material publicitário ou propriedade intelectual fornecida por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ao ISIC Portugal.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O ISIC Portugal tem, e não adquirirá quaisquer direitos no supracitado exceto os expressamente concedidos neste acordo.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Adicionalmente, exceto como expressamente previsto neste acordo, o ISIC Portugal não desrespeitará, alterará ou modificará de alguma forma ou fará qualquer adição aos Materiais Promocionais ou a qualquer outra Propriedade Intelectual ou materiais fornecidos por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sem o seu prévio consentimento escrito.</w:t>
      </w:r>
    </w:p>
    <w:p w:rsidR="009E18F8" w:rsidRPr="00AB5442" w:rsidRDefault="009E18F8">
      <w:pPr>
        <w:jc w:val="both"/>
        <w:rPr>
          <w:rFonts w:ascii="Calibri" w:eastAsia="Calibri" w:hAnsi="Calibri" w:cs="Calibri"/>
          <w:sz w:val="22"/>
          <w:szCs w:val="22"/>
          <w:lang w:val="pt-PT"/>
        </w:rPr>
      </w:pP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O ISIC Portugal concede a </w:t>
      </w:r>
      <w:r w:rsidRPr="00AB5442">
        <w:rPr>
          <w:rFonts w:ascii="Calibri" w:eastAsia="Calibri" w:hAnsi="Calibri" w:cs="Calibri"/>
          <w:sz w:val="22"/>
          <w:szCs w:val="22"/>
          <w:highlight w:val="yellow"/>
          <w:lang w:val="pt-PT"/>
        </w:rPr>
        <w:t>____</w:t>
      </w:r>
      <w:r w:rsidRPr="00AB5442">
        <w:rPr>
          <w:rFonts w:ascii="Calibri" w:eastAsia="Calibri" w:hAnsi="Calibri" w:cs="Calibri"/>
          <w:sz w:val="22"/>
          <w:szCs w:val="22"/>
          <w:lang w:val="pt-PT"/>
        </w:rPr>
        <w:t xml:space="preserve"> uma licença gratuita, não exclusiva, pela duração do presente acordo, exclusivamente para promoção e divulgação da oferta definida no presente acordo através da elaboração de materiais promocionais, fornecidos pelo ISIC Portugal, incluindo a utilização de marcas registadas e materiais publicitários (“Materiais Promocionais”) em Portugal.</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poderá exibir, reproduzir, publicar e/ ou distribuir os Materiais Promocionais no sentido de promover a referida oferta.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reconhece que o ISIC Portugal detém todos os direitos, títulos e interesses, incluído, sem limitação, todos os direitos em marcas registadas, direitos de autor, segredos de marca, patentes, conhecimentos, relativamente aos Materiais Promocionais, à oferta e a qualquer outro material publicitário ou propriedade intelectual fornecida pelo ISIC Portugal a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não adquirirá quaisquer direitos no supracitado exceto os expressamente concedidos neste acordo. </w:t>
      </w:r>
    </w:p>
    <w:p w:rsidR="009E18F8" w:rsidRPr="00AB5442" w:rsidRDefault="00000000">
      <w:pPr>
        <w:jc w:val="both"/>
        <w:rPr>
          <w:rFonts w:ascii="Calibri" w:eastAsia="Calibri" w:hAnsi="Calibri" w:cs="Calibri"/>
          <w:sz w:val="22"/>
          <w:szCs w:val="22"/>
          <w:lang w:val="pt-PT"/>
        </w:rPr>
      </w:pPr>
      <w:r w:rsidRPr="00AB5442">
        <w:rPr>
          <w:rFonts w:ascii="Calibri" w:eastAsia="Calibri" w:hAnsi="Calibri" w:cs="Calibri"/>
          <w:sz w:val="22"/>
          <w:szCs w:val="22"/>
          <w:lang w:val="pt-PT"/>
        </w:rPr>
        <w:t xml:space="preserve">Adicionalmente, exceto como expressamente previsto neste acordo, </w:t>
      </w:r>
      <w:r w:rsidRPr="00AB5442">
        <w:rPr>
          <w:rFonts w:ascii="Calibri" w:eastAsia="Calibri" w:hAnsi="Calibri" w:cs="Calibri"/>
          <w:sz w:val="22"/>
          <w:szCs w:val="22"/>
          <w:highlight w:val="yellow"/>
          <w:lang w:val="pt-PT"/>
        </w:rPr>
        <w:t>_____</w:t>
      </w:r>
      <w:r w:rsidRPr="00AB5442">
        <w:rPr>
          <w:rFonts w:ascii="Calibri" w:eastAsia="Calibri" w:hAnsi="Calibri" w:cs="Calibri"/>
          <w:sz w:val="22"/>
          <w:szCs w:val="22"/>
          <w:lang w:val="pt-PT"/>
        </w:rPr>
        <w:t xml:space="preserve"> não desrespeitará, alterará ou modificará de alguma forma ou fará qualquer adição aos Materiais Promocionais ou a qualquer outra Propriedade Intelectual ou materiais fornecidos pelo ISIC Portugal sem o seu prévio consentimento escrito.</w:t>
      </w:r>
    </w:p>
    <w:p w:rsidR="009E18F8" w:rsidRPr="00AB5442" w:rsidRDefault="009E18F8">
      <w:pPr>
        <w:rPr>
          <w:rFonts w:ascii="Calibri" w:eastAsia="Calibri" w:hAnsi="Calibri" w:cs="Calibri"/>
          <w:sz w:val="22"/>
          <w:szCs w:val="22"/>
          <w:lang w:val="pt-PT"/>
        </w:rPr>
      </w:pPr>
    </w:p>
    <w:sectPr w:rsidR="009E18F8" w:rsidRPr="00AB5442">
      <w:type w:val="continuous"/>
      <w:pgSz w:w="11906" w:h="16838"/>
      <w:pgMar w:top="720" w:right="720" w:bottom="1276" w:left="720"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D03" w:rsidRDefault="00DD0D03">
      <w:r>
        <w:separator/>
      </w:r>
    </w:p>
  </w:endnote>
  <w:endnote w:type="continuationSeparator" w:id="0">
    <w:p w:rsidR="00DD0D03" w:rsidRDefault="00D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E00082FF" w:usb1="4000205F" w:usb2="0800002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8F8" w:rsidRPr="00AB5442" w:rsidRDefault="00000000">
    <w:pPr>
      <w:jc w:val="center"/>
      <w:rPr>
        <w:rFonts w:ascii="Calibri" w:eastAsia="Calibri" w:hAnsi="Calibri" w:cs="Calibri"/>
        <w:sz w:val="16"/>
        <w:szCs w:val="16"/>
        <w:lang w:val="pt-PT"/>
      </w:rPr>
    </w:pPr>
    <w:r w:rsidRPr="00AB5442">
      <w:rPr>
        <w:rFonts w:ascii="Calibri" w:eastAsia="Calibri" w:hAnsi="Calibri" w:cs="Calibri"/>
        <w:b/>
        <w:sz w:val="16"/>
        <w:szCs w:val="16"/>
        <w:lang w:val="pt-PT"/>
      </w:rPr>
      <w:t xml:space="preserve">Pumpkintreasure LDA </w:t>
    </w:r>
    <w:r w:rsidRPr="00AB5442">
      <w:rPr>
        <w:rFonts w:ascii="Calibri" w:eastAsia="Calibri" w:hAnsi="Calibri" w:cs="Calibri"/>
        <w:sz w:val="16"/>
        <w:szCs w:val="16"/>
        <w:lang w:val="pt-PT"/>
      </w:rPr>
      <w:t>Rua João de Penha, nº 14, 3º D, 1250-131 Lisboa</w:t>
    </w:r>
    <w:r w:rsidRPr="00AB5442">
      <w:rPr>
        <w:rFonts w:ascii="Calibri" w:eastAsia="Calibri" w:hAnsi="Calibri" w:cs="Calibri"/>
        <w:b/>
        <w:sz w:val="16"/>
        <w:szCs w:val="16"/>
        <w:lang w:val="pt-PT"/>
      </w:rPr>
      <w:t xml:space="preserve"> </w:t>
    </w:r>
    <w:r w:rsidRPr="00AB5442">
      <w:rPr>
        <w:rFonts w:ascii="Calibri" w:eastAsia="Calibri" w:hAnsi="Calibri" w:cs="Calibri"/>
        <w:sz w:val="16"/>
        <w:szCs w:val="16"/>
        <w:lang w:val="pt-PT"/>
      </w:rPr>
      <w:t>NIPC 510 583 628</w:t>
    </w:r>
  </w:p>
  <w:p w:rsidR="009E18F8" w:rsidRDefault="00000000">
    <w:pPr>
      <w:pBdr>
        <w:top w:val="nil"/>
        <w:left w:val="nil"/>
        <w:bottom w:val="nil"/>
        <w:right w:val="nil"/>
        <w:between w:val="nil"/>
      </w:pBdr>
      <w:tabs>
        <w:tab w:val="center" w:pos="4252"/>
        <w:tab w:val="right" w:pos="8504"/>
        <w:tab w:val="left" w:pos="2580"/>
        <w:tab w:val="center" w:pos="5233"/>
        <w:tab w:val="left" w:pos="5775"/>
      </w:tabs>
      <w:rPr>
        <w:rFonts w:ascii="Calibri" w:eastAsia="Calibri" w:hAnsi="Calibri" w:cs="Calibri"/>
        <w:b/>
        <w:color w:val="000000"/>
        <w:sz w:val="20"/>
        <w:szCs w:val="20"/>
      </w:rPr>
    </w:pPr>
    <w:r w:rsidRPr="00AB5442">
      <w:rPr>
        <w:rFonts w:ascii="Calibri" w:eastAsia="Calibri" w:hAnsi="Calibri" w:cs="Calibri"/>
        <w:b/>
        <w:color w:val="000000"/>
        <w:sz w:val="20"/>
        <w:szCs w:val="20"/>
        <w:lang w:val="pt-PT"/>
      </w:rPr>
      <w:tab/>
    </w:r>
    <w:r w:rsidRPr="00AB5442">
      <w:rPr>
        <w:rFonts w:ascii="Calibri" w:eastAsia="Calibri" w:hAnsi="Calibri" w:cs="Calibri"/>
        <w:b/>
        <w:color w:val="000000"/>
        <w:sz w:val="20"/>
        <w:szCs w:val="20"/>
        <w:lang w:val="pt-PT"/>
      </w:rPr>
      <w:tab/>
    </w:r>
    <w:r w:rsidRPr="00AB5442">
      <w:rPr>
        <w:rFonts w:ascii="Calibri" w:eastAsia="Calibri" w:hAnsi="Calibri" w:cs="Calibri"/>
        <w:b/>
        <w:color w:val="000000"/>
        <w:sz w:val="20"/>
        <w:szCs w:val="20"/>
        <w:lang w:val="pt-PT"/>
      </w:rPr>
      <w:tab/>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B544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b/>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D03" w:rsidRDefault="00DD0D03">
      <w:r>
        <w:separator/>
      </w:r>
    </w:p>
  </w:footnote>
  <w:footnote w:type="continuationSeparator" w:id="0">
    <w:p w:rsidR="00DD0D03" w:rsidRDefault="00DD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8F8" w:rsidRDefault="00000000">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1616371" cy="687422"/>
          <wp:effectExtent l="0" t="0" r="0" b="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616371" cy="6874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304CD"/>
    <w:multiLevelType w:val="multilevel"/>
    <w:tmpl w:val="A524C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65F5E89"/>
    <w:multiLevelType w:val="multilevel"/>
    <w:tmpl w:val="D13ED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50238448">
    <w:abstractNumId w:val="0"/>
  </w:num>
  <w:num w:numId="2" w16cid:durableId="130010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F8"/>
    <w:rsid w:val="00873C3F"/>
    <w:rsid w:val="009E18F8"/>
    <w:rsid w:val="00AB5442"/>
    <w:rsid w:val="00D01384"/>
    <w:rsid w:val="00DD0D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E9738-31EB-6741-A7F8-F79AD50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A2"/>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overSheet">
    <w:name w:val="Cover Sheet"/>
    <w:basedOn w:val="Normal"/>
    <w:rsid w:val="002C34A2"/>
    <w:pPr>
      <w:jc w:val="center"/>
    </w:pPr>
    <w:rPr>
      <w:sz w:val="22"/>
      <w:szCs w:val="20"/>
      <w:lang w:val="en-GB"/>
    </w:rPr>
  </w:style>
  <w:style w:type="paragraph" w:styleId="Cabealho">
    <w:name w:val="header"/>
    <w:basedOn w:val="Normal"/>
    <w:link w:val="CabealhoCarter"/>
    <w:uiPriority w:val="99"/>
    <w:unhideWhenUsed/>
    <w:rsid w:val="002C34A2"/>
    <w:pPr>
      <w:tabs>
        <w:tab w:val="center" w:pos="4252"/>
        <w:tab w:val="right" w:pos="8504"/>
      </w:tabs>
    </w:pPr>
  </w:style>
  <w:style w:type="character" w:customStyle="1" w:styleId="CabealhoCarter">
    <w:name w:val="Cabeçalho Caráter"/>
    <w:basedOn w:val="Tipodeletrapredefinidodopargrafo"/>
    <w:link w:val="Cabealho"/>
    <w:uiPriority w:val="99"/>
    <w:rsid w:val="002C34A2"/>
    <w:rPr>
      <w:rFonts w:ascii="Times New Roman" w:eastAsia="Times New Roman" w:hAnsi="Times New Roman" w:cs="Times New Roman"/>
      <w:sz w:val="24"/>
      <w:szCs w:val="24"/>
      <w:lang w:val="en-US"/>
    </w:rPr>
  </w:style>
  <w:style w:type="paragraph" w:styleId="Rodap">
    <w:name w:val="footer"/>
    <w:basedOn w:val="Normal"/>
    <w:link w:val="RodapCarter"/>
    <w:uiPriority w:val="99"/>
    <w:unhideWhenUsed/>
    <w:rsid w:val="002C34A2"/>
    <w:pPr>
      <w:tabs>
        <w:tab w:val="center" w:pos="4252"/>
        <w:tab w:val="right" w:pos="8504"/>
      </w:tabs>
    </w:pPr>
  </w:style>
  <w:style w:type="character" w:customStyle="1" w:styleId="RodapCarter">
    <w:name w:val="Rodapé Caráter"/>
    <w:basedOn w:val="Tipodeletrapredefinidodopargrafo"/>
    <w:link w:val="Rodap"/>
    <w:uiPriority w:val="99"/>
    <w:rsid w:val="002C34A2"/>
    <w:rPr>
      <w:rFonts w:ascii="Times New Roman" w:eastAsia="Times New Roman" w:hAnsi="Times New Roman" w:cs="Times New Roman"/>
      <w:sz w:val="24"/>
      <w:szCs w:val="24"/>
      <w:lang w:val="en-US"/>
    </w:rPr>
  </w:style>
  <w:style w:type="paragraph" w:styleId="Textodebalo">
    <w:name w:val="Balloon Text"/>
    <w:basedOn w:val="Normal"/>
    <w:link w:val="TextodebaloCarter"/>
    <w:uiPriority w:val="99"/>
    <w:semiHidden/>
    <w:unhideWhenUsed/>
    <w:rsid w:val="002C34A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C34A2"/>
    <w:rPr>
      <w:rFonts w:ascii="Tahoma" w:eastAsia="Times New Roman" w:hAnsi="Tahoma" w:cs="Tahoma"/>
      <w:sz w:val="16"/>
      <w:szCs w:val="16"/>
      <w:lang w:val="en-US"/>
    </w:rPr>
  </w:style>
  <w:style w:type="character" w:styleId="Hiperligao">
    <w:name w:val="Hyperlink"/>
    <w:rsid w:val="002C34A2"/>
    <w:rPr>
      <w:color w:val="0000FF"/>
      <w:u w:val="single"/>
    </w:rPr>
  </w:style>
  <w:style w:type="paragraph" w:styleId="NormalWeb">
    <w:name w:val="Normal (Web)"/>
    <w:basedOn w:val="Normal"/>
    <w:uiPriority w:val="99"/>
    <w:semiHidden/>
    <w:unhideWhenUsed/>
    <w:rsid w:val="00B31A97"/>
    <w:pPr>
      <w:spacing w:before="100" w:beforeAutospacing="1" w:after="100" w:afterAutospacing="1"/>
    </w:pPr>
    <w:rPr>
      <w:lang w:val="pt-PT"/>
    </w:rPr>
  </w:style>
  <w:style w:type="paragraph" w:styleId="PargrafodaLista">
    <w:name w:val="List Paragraph"/>
    <w:basedOn w:val="Normal"/>
    <w:uiPriority w:val="34"/>
    <w:qFormat/>
    <w:rsid w:val="00941786"/>
    <w:pPr>
      <w:ind w:left="720"/>
      <w:contextualSpacing/>
    </w:pPr>
  </w:style>
  <w:style w:type="table" w:styleId="TabelacomGrelha">
    <w:name w:val="Table Grid"/>
    <w:basedOn w:val="Tabelanormal"/>
    <w:uiPriority w:val="59"/>
    <w:rsid w:val="003C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rsid w:val="002721A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ueR2PXQ1X6V6aHT5ZNYbgNb4g==">CgMxLjA4AHIhMTkzOU9xWEpDQ3NoX0l2WXZFczdqSHp2V3pUNy1KeUhD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1683</Words>
  <Characters>9094</Characters>
  <Application>Microsoft Office Word</Application>
  <DocSecurity>0</DocSecurity>
  <Lines>75</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 Portugal</dc:creator>
  <cp:lastModifiedBy>Microsoft Office User</cp:lastModifiedBy>
  <cp:revision>3</cp:revision>
  <dcterms:created xsi:type="dcterms:W3CDTF">2021-04-16T10:54:00Z</dcterms:created>
  <dcterms:modified xsi:type="dcterms:W3CDTF">2023-10-17T15:30:00Z</dcterms:modified>
</cp:coreProperties>
</file>